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C24" w:rsidRDefault="00DD4FFB" w:rsidP="00EA4CE3">
      <w:pPr>
        <w:jc w:val="center"/>
        <w:rPr>
          <w:rFonts w:ascii="Forte" w:hAnsi="Forte"/>
          <w:sz w:val="72"/>
          <w:szCs w:val="72"/>
          <w:lang w:val="es-MX"/>
        </w:rPr>
      </w:pPr>
      <w:r w:rsidRPr="00DD4FFB">
        <w:rPr>
          <w:rFonts w:ascii="Forte" w:hAnsi="Forte"/>
          <w:sz w:val="72"/>
          <w:szCs w:val="72"/>
          <w:lang w:val="es-MX"/>
        </w:rPr>
        <w:t>ABRAHAM</w:t>
      </w:r>
    </w:p>
    <w:p w:rsidR="00EA4CE3" w:rsidRPr="00EA4CE3" w:rsidRDefault="00EA4CE3" w:rsidP="00EA4CE3">
      <w:pPr>
        <w:jc w:val="center"/>
        <w:rPr>
          <w:rFonts w:ascii="Forte" w:hAnsi="Forte"/>
          <w:sz w:val="36"/>
          <w:szCs w:val="72"/>
          <w:lang w:val="es-MX"/>
        </w:rPr>
      </w:pPr>
      <w:r w:rsidRPr="00EA4CE3">
        <w:rPr>
          <w:rFonts w:ascii="Forte" w:hAnsi="Forte"/>
          <w:sz w:val="36"/>
          <w:szCs w:val="72"/>
          <w:lang w:val="es-MX"/>
        </w:rPr>
        <w:t>(por la fe encontramos nuestra vocación)</w:t>
      </w:r>
    </w:p>
    <w:p w:rsidR="00323DC0" w:rsidRPr="00C0198B" w:rsidRDefault="00EA4CE3" w:rsidP="00DD4FFB">
      <w:pPr>
        <w:rPr>
          <w:rFonts w:ascii="Century Gothic" w:hAnsi="Century Gothic"/>
          <w:color w:val="C00000"/>
          <w:sz w:val="28"/>
          <w:szCs w:val="28"/>
          <w:lang w:val="es-MX"/>
        </w:rPr>
      </w:pPr>
      <w:r w:rsidRPr="00C0198B">
        <w:rPr>
          <w:rFonts w:ascii="Century Gothic" w:hAnsi="Century Gothic"/>
          <w:color w:val="C00000"/>
          <w:sz w:val="28"/>
          <w:szCs w:val="28"/>
          <w:lang w:val="es-MX"/>
        </w:rPr>
        <w:t>SE EXPONE EL SANTISIMO SACRAMENTO</w:t>
      </w:r>
    </w:p>
    <w:p w:rsidR="00917F99" w:rsidRPr="00C0198B" w:rsidRDefault="00917F99" w:rsidP="00323DC0">
      <w:pPr>
        <w:jc w:val="right"/>
        <w:rPr>
          <w:rFonts w:ascii="Forte" w:hAnsi="Forte"/>
          <w:color w:val="002060"/>
          <w:sz w:val="36"/>
          <w:szCs w:val="36"/>
          <w:lang w:val="es-MX"/>
        </w:rPr>
      </w:pPr>
      <w:r w:rsidRPr="00C0198B">
        <w:rPr>
          <w:rFonts w:ascii="Forte" w:hAnsi="Forte"/>
          <w:color w:val="002060"/>
          <w:sz w:val="36"/>
          <w:szCs w:val="36"/>
          <w:lang w:val="es-MX"/>
        </w:rPr>
        <w:t>Canto:</w:t>
      </w:r>
    </w:p>
    <w:p w:rsidR="00917F99" w:rsidRPr="00C0198B" w:rsidRDefault="00917F99" w:rsidP="00FC2088">
      <w:pPr>
        <w:jc w:val="right"/>
        <w:rPr>
          <w:rFonts w:ascii="Forte" w:hAnsi="Forte"/>
          <w:color w:val="002060"/>
          <w:sz w:val="28"/>
          <w:szCs w:val="36"/>
          <w:lang w:val="es-MX"/>
        </w:rPr>
      </w:pPr>
      <w:r w:rsidRPr="00C0198B">
        <w:rPr>
          <w:rFonts w:ascii="Forte" w:hAnsi="Forte"/>
          <w:color w:val="002060"/>
          <w:sz w:val="28"/>
          <w:szCs w:val="36"/>
          <w:lang w:val="es-MX"/>
        </w:rPr>
        <w:t>HA VENIDO EL SEÑOR, A TRAERNOS LA PAZ</w:t>
      </w:r>
    </w:p>
    <w:p w:rsidR="00917F99" w:rsidRPr="00C0198B" w:rsidRDefault="00917F99" w:rsidP="00FC2088">
      <w:pPr>
        <w:jc w:val="right"/>
        <w:rPr>
          <w:rFonts w:ascii="Forte" w:hAnsi="Forte"/>
          <w:color w:val="002060"/>
          <w:sz w:val="28"/>
          <w:szCs w:val="36"/>
          <w:lang w:val="es-MX"/>
        </w:rPr>
      </w:pPr>
      <w:r w:rsidRPr="00C0198B">
        <w:rPr>
          <w:rFonts w:ascii="Forte" w:hAnsi="Forte"/>
          <w:color w:val="002060"/>
          <w:sz w:val="28"/>
          <w:szCs w:val="36"/>
          <w:lang w:val="es-MX"/>
        </w:rPr>
        <w:t>HA VENIDO EL SEÑOR, Y EN NOSOTROS ESTÁ.</w:t>
      </w:r>
    </w:p>
    <w:p w:rsidR="00917F99" w:rsidRPr="00C0198B" w:rsidRDefault="00917F99" w:rsidP="00FC2088">
      <w:pPr>
        <w:jc w:val="right"/>
        <w:rPr>
          <w:rFonts w:ascii="Forte" w:hAnsi="Forte"/>
          <w:color w:val="002060"/>
          <w:lang w:val="es-MX"/>
        </w:rPr>
      </w:pPr>
      <w:r w:rsidRPr="00C0198B">
        <w:rPr>
          <w:rFonts w:ascii="Forte" w:hAnsi="Forte"/>
          <w:color w:val="002060"/>
          <w:lang w:val="es-MX"/>
        </w:rPr>
        <w:t>-  Te alabamos Señor, por tu inmensa bondad,</w:t>
      </w:r>
    </w:p>
    <w:p w:rsidR="00917F99" w:rsidRPr="00C0198B" w:rsidRDefault="00917F99" w:rsidP="00FC2088">
      <w:pPr>
        <w:jc w:val="right"/>
        <w:rPr>
          <w:rFonts w:ascii="Forte" w:hAnsi="Forte"/>
          <w:color w:val="002060"/>
          <w:lang w:val="es-MX"/>
        </w:rPr>
      </w:pPr>
      <w:r w:rsidRPr="00C0198B">
        <w:rPr>
          <w:rFonts w:ascii="Forte" w:hAnsi="Forte"/>
          <w:color w:val="002060"/>
          <w:lang w:val="es-MX"/>
        </w:rPr>
        <w:t xml:space="preserve">   te alabamos, Señor, por tu cuerpo hecho pan.</w:t>
      </w:r>
    </w:p>
    <w:p w:rsidR="00917F99" w:rsidRPr="00C0198B" w:rsidRDefault="00917F99" w:rsidP="00FC2088">
      <w:pPr>
        <w:jc w:val="right"/>
        <w:rPr>
          <w:rFonts w:ascii="Forte" w:hAnsi="Forte"/>
          <w:color w:val="002060"/>
          <w:lang w:val="es-MX"/>
        </w:rPr>
      </w:pPr>
    </w:p>
    <w:p w:rsidR="00917F99" w:rsidRPr="00C0198B" w:rsidRDefault="00917F99" w:rsidP="00FC2088">
      <w:pPr>
        <w:jc w:val="right"/>
        <w:rPr>
          <w:rFonts w:ascii="Forte" w:hAnsi="Forte"/>
          <w:color w:val="002060"/>
          <w:lang w:val="es-MX"/>
        </w:rPr>
      </w:pPr>
      <w:r w:rsidRPr="00C0198B">
        <w:rPr>
          <w:rFonts w:ascii="Forte" w:hAnsi="Forte"/>
          <w:color w:val="002060"/>
          <w:lang w:val="es-MX"/>
        </w:rPr>
        <w:t>-  Tú eres sólo mi Dios, mi Señor, mi heredad,</w:t>
      </w:r>
    </w:p>
    <w:p w:rsidR="00917F99" w:rsidRPr="00C0198B" w:rsidRDefault="00917F99" w:rsidP="00FC2088">
      <w:pPr>
        <w:jc w:val="right"/>
        <w:rPr>
          <w:rFonts w:ascii="Forte" w:hAnsi="Forte"/>
          <w:color w:val="002060"/>
          <w:lang w:val="es-MX"/>
        </w:rPr>
      </w:pPr>
      <w:r w:rsidRPr="00C0198B">
        <w:rPr>
          <w:rFonts w:ascii="Forte" w:hAnsi="Forte"/>
          <w:color w:val="002060"/>
          <w:lang w:val="es-MX"/>
        </w:rPr>
        <w:t xml:space="preserve">   Tú eres sólo mi Dios, mi confianza en ti está.</w:t>
      </w:r>
    </w:p>
    <w:p w:rsidR="00917F99" w:rsidRPr="00C0198B" w:rsidRDefault="00917F99" w:rsidP="00FC2088">
      <w:pPr>
        <w:jc w:val="right"/>
        <w:rPr>
          <w:rFonts w:ascii="Forte" w:hAnsi="Forte"/>
          <w:color w:val="002060"/>
          <w:lang w:val="es-MX"/>
        </w:rPr>
      </w:pPr>
    </w:p>
    <w:p w:rsidR="00917F99" w:rsidRPr="00C0198B" w:rsidRDefault="00917F99" w:rsidP="00FC2088">
      <w:pPr>
        <w:jc w:val="right"/>
        <w:rPr>
          <w:rFonts w:ascii="Forte" w:hAnsi="Forte"/>
          <w:color w:val="002060"/>
          <w:lang w:val="es-MX"/>
        </w:rPr>
      </w:pPr>
      <w:r w:rsidRPr="00C0198B">
        <w:rPr>
          <w:rFonts w:ascii="Forte" w:hAnsi="Forte"/>
          <w:color w:val="002060"/>
          <w:lang w:val="es-MX"/>
        </w:rPr>
        <w:t>-  Este pan es manjar, que da fuerza sin par,</w:t>
      </w:r>
    </w:p>
    <w:p w:rsidR="00917F99" w:rsidRPr="00C0198B" w:rsidRDefault="00917F99" w:rsidP="00FC2088">
      <w:pPr>
        <w:jc w:val="right"/>
        <w:rPr>
          <w:rFonts w:ascii="Forte" w:hAnsi="Forte"/>
          <w:color w:val="002060"/>
          <w:lang w:val="es-MX"/>
        </w:rPr>
      </w:pPr>
      <w:r w:rsidRPr="00C0198B">
        <w:rPr>
          <w:rFonts w:ascii="Forte" w:hAnsi="Forte"/>
          <w:color w:val="002060"/>
          <w:lang w:val="es-MX"/>
        </w:rPr>
        <w:t xml:space="preserve">   asegura el vivir en la Patria eternal.</w:t>
      </w:r>
    </w:p>
    <w:p w:rsidR="00917F99" w:rsidRPr="00C0198B" w:rsidRDefault="00917F99" w:rsidP="00FC2088">
      <w:pPr>
        <w:jc w:val="right"/>
        <w:rPr>
          <w:rFonts w:ascii="Forte" w:hAnsi="Forte"/>
          <w:color w:val="002060"/>
          <w:lang w:val="es-MX"/>
        </w:rPr>
      </w:pPr>
    </w:p>
    <w:p w:rsidR="00917F99" w:rsidRPr="00C0198B" w:rsidRDefault="00917F99" w:rsidP="00FC2088">
      <w:pPr>
        <w:jc w:val="right"/>
        <w:rPr>
          <w:rFonts w:ascii="Forte" w:hAnsi="Forte"/>
          <w:color w:val="002060"/>
          <w:lang w:val="es-MX"/>
        </w:rPr>
      </w:pPr>
      <w:r w:rsidRPr="00C0198B">
        <w:rPr>
          <w:rFonts w:ascii="Forte" w:hAnsi="Forte"/>
          <w:color w:val="002060"/>
          <w:lang w:val="es-MX"/>
        </w:rPr>
        <w:t>-  Nuestras almas, Señor, ya de ti vivirán,</w:t>
      </w:r>
    </w:p>
    <w:p w:rsidR="00DD4FFB" w:rsidRPr="00FC2088" w:rsidRDefault="00917F99" w:rsidP="00FC2088">
      <w:pPr>
        <w:jc w:val="right"/>
        <w:rPr>
          <w:rFonts w:ascii="Forte" w:hAnsi="Forte"/>
          <w:lang w:val="es-MX"/>
        </w:rPr>
      </w:pPr>
      <w:r w:rsidRPr="00C0198B">
        <w:rPr>
          <w:rFonts w:ascii="Forte" w:hAnsi="Forte"/>
          <w:color w:val="002060"/>
          <w:lang w:val="es-MX"/>
        </w:rPr>
        <w:t xml:space="preserve">   y por siempre jamás, no te abandonarán</w:t>
      </w:r>
      <w:r w:rsidRPr="00FC2088">
        <w:rPr>
          <w:rFonts w:ascii="Forte" w:hAnsi="Forte"/>
          <w:lang w:val="es-MX"/>
        </w:rPr>
        <w:t>.</w:t>
      </w:r>
    </w:p>
    <w:p w:rsidR="00502230" w:rsidRDefault="00502230" w:rsidP="00DD4FFB">
      <w:pPr>
        <w:jc w:val="both"/>
        <w:rPr>
          <w:rFonts w:ascii="Century Gothic" w:hAnsi="Century Gothic"/>
          <w:color w:val="C00000"/>
          <w:sz w:val="28"/>
          <w:szCs w:val="28"/>
          <w:lang w:val="es-MX"/>
        </w:rPr>
      </w:pPr>
      <w:r>
        <w:rPr>
          <w:rFonts w:ascii="Century Gothic" w:hAnsi="Century Gothic"/>
          <w:color w:val="C00000"/>
          <w:sz w:val="28"/>
          <w:szCs w:val="28"/>
          <w:lang w:val="es-MX"/>
        </w:rPr>
        <w:t>ORACIÓN DE EXPOSICIÓN</w:t>
      </w:r>
      <w:r w:rsidR="00730C72">
        <w:rPr>
          <w:rFonts w:ascii="Century Gothic" w:hAnsi="Century Gothic"/>
          <w:color w:val="C00000"/>
          <w:sz w:val="28"/>
          <w:szCs w:val="28"/>
          <w:lang w:val="es-MX"/>
        </w:rPr>
        <w:t>…</w:t>
      </w:r>
    </w:p>
    <w:p w:rsidR="00502230" w:rsidRDefault="00502230" w:rsidP="00DD4FFB">
      <w:pPr>
        <w:jc w:val="both"/>
        <w:rPr>
          <w:rFonts w:ascii="Century Gothic" w:hAnsi="Century Gothic"/>
          <w:color w:val="C00000"/>
          <w:sz w:val="28"/>
          <w:szCs w:val="28"/>
          <w:lang w:val="es-MX"/>
        </w:rPr>
      </w:pPr>
    </w:p>
    <w:p w:rsidR="00917F99" w:rsidRPr="00C0198B" w:rsidRDefault="00C0198B" w:rsidP="00DD4FFB">
      <w:pPr>
        <w:jc w:val="both"/>
        <w:rPr>
          <w:rFonts w:ascii="Century Gothic" w:hAnsi="Century Gothic"/>
          <w:color w:val="C00000"/>
          <w:sz w:val="28"/>
          <w:szCs w:val="28"/>
          <w:lang w:val="es-MX"/>
        </w:rPr>
      </w:pPr>
      <w:r w:rsidRPr="00C0198B">
        <w:rPr>
          <w:rFonts w:ascii="Century Gothic" w:hAnsi="Century Gothic"/>
          <w:color w:val="C00000"/>
          <w:sz w:val="28"/>
          <w:szCs w:val="28"/>
          <w:lang w:val="es-MX"/>
        </w:rPr>
        <w:t>BREVE SILENCIO</w:t>
      </w:r>
    </w:p>
    <w:p w:rsidR="00C0198B" w:rsidRDefault="00C0198B" w:rsidP="00DD4FFB">
      <w:pPr>
        <w:jc w:val="both"/>
        <w:rPr>
          <w:rFonts w:ascii="Century Gothic" w:hAnsi="Century Gothic"/>
          <w:sz w:val="28"/>
          <w:szCs w:val="28"/>
          <w:lang w:val="es-MX"/>
        </w:rPr>
      </w:pPr>
    </w:p>
    <w:p w:rsidR="00C0198B" w:rsidRDefault="00C0198B" w:rsidP="00DD4FFB">
      <w:pPr>
        <w:jc w:val="both"/>
        <w:rPr>
          <w:rFonts w:ascii="Century Gothic" w:hAnsi="Century Gothic"/>
          <w:sz w:val="28"/>
          <w:szCs w:val="28"/>
          <w:lang w:val="es-MX"/>
        </w:rPr>
      </w:pPr>
      <w:r>
        <w:rPr>
          <w:rFonts w:ascii="Century Gothic" w:hAnsi="Century Gothic"/>
          <w:sz w:val="28"/>
          <w:szCs w:val="28"/>
          <w:lang w:val="es-MX"/>
        </w:rPr>
        <w:t>GUÍA: En este</w:t>
      </w:r>
      <w:r w:rsidRPr="00C0198B">
        <w:rPr>
          <w:rFonts w:ascii="Century Gothic" w:hAnsi="Century Gothic"/>
          <w:sz w:val="28"/>
          <w:szCs w:val="28"/>
          <w:lang w:val="es-MX"/>
        </w:rPr>
        <w:t xml:space="preserve"> </w:t>
      </w:r>
      <w:r>
        <w:rPr>
          <w:rFonts w:ascii="Century Gothic" w:hAnsi="Century Gothic"/>
          <w:sz w:val="28"/>
          <w:szCs w:val="28"/>
          <w:lang w:val="es-MX"/>
        </w:rPr>
        <w:t>moment</w:t>
      </w:r>
      <w:r w:rsidRPr="00C0198B">
        <w:rPr>
          <w:rFonts w:ascii="Century Gothic" w:hAnsi="Century Gothic"/>
          <w:sz w:val="28"/>
          <w:szCs w:val="28"/>
          <w:lang w:val="es-MX"/>
        </w:rPr>
        <w:t xml:space="preserve">o en </w:t>
      </w:r>
      <w:r>
        <w:rPr>
          <w:rFonts w:ascii="Century Gothic" w:hAnsi="Century Gothic"/>
          <w:sz w:val="28"/>
          <w:szCs w:val="28"/>
          <w:lang w:val="es-MX"/>
        </w:rPr>
        <w:t xml:space="preserve">el </w:t>
      </w:r>
      <w:r w:rsidRPr="00C0198B">
        <w:rPr>
          <w:rFonts w:ascii="Century Gothic" w:hAnsi="Century Gothic"/>
          <w:sz w:val="28"/>
          <w:szCs w:val="28"/>
          <w:lang w:val="es-MX"/>
        </w:rPr>
        <w:t>contexto del</w:t>
      </w:r>
      <w:r>
        <w:rPr>
          <w:rFonts w:ascii="Century Gothic" w:hAnsi="Century Gothic"/>
          <w:sz w:val="28"/>
          <w:szCs w:val="28"/>
          <w:lang w:val="es-MX"/>
        </w:rPr>
        <w:t xml:space="preserve"> ll</w:t>
      </w:r>
      <w:r w:rsidRPr="00C0198B">
        <w:rPr>
          <w:rFonts w:ascii="Century Gothic" w:hAnsi="Century Gothic"/>
          <w:sz w:val="28"/>
          <w:szCs w:val="28"/>
          <w:lang w:val="es-MX"/>
        </w:rPr>
        <w:t>a</w:t>
      </w:r>
      <w:r>
        <w:rPr>
          <w:rFonts w:ascii="Century Gothic" w:hAnsi="Century Gothic"/>
          <w:sz w:val="28"/>
          <w:szCs w:val="28"/>
          <w:lang w:val="es-MX"/>
        </w:rPr>
        <w:t>mado</w:t>
      </w:r>
      <w:r w:rsidRPr="00C0198B">
        <w:rPr>
          <w:rFonts w:ascii="Century Gothic" w:hAnsi="Century Gothic"/>
          <w:sz w:val="28"/>
          <w:szCs w:val="28"/>
          <w:lang w:val="es-MX"/>
        </w:rPr>
        <w:t xml:space="preserve"> de</w:t>
      </w:r>
      <w:r>
        <w:rPr>
          <w:rFonts w:ascii="Century Gothic" w:hAnsi="Century Gothic"/>
          <w:sz w:val="28"/>
          <w:szCs w:val="28"/>
          <w:lang w:val="es-MX"/>
        </w:rPr>
        <w:t xml:space="preserve"> Abraham vamos a rezar por nuestra</w:t>
      </w:r>
      <w:r w:rsidRPr="00C0198B">
        <w:rPr>
          <w:rFonts w:ascii="Century Gothic" w:hAnsi="Century Gothic"/>
          <w:sz w:val="28"/>
          <w:szCs w:val="28"/>
          <w:lang w:val="es-MX"/>
        </w:rPr>
        <w:t>s vocaciones desde la experiencia de ser elegidos y con</w:t>
      </w:r>
      <w:r>
        <w:rPr>
          <w:rFonts w:ascii="Century Gothic" w:hAnsi="Century Gothic"/>
          <w:sz w:val="28"/>
          <w:szCs w:val="28"/>
          <w:lang w:val="es-MX"/>
        </w:rPr>
        <w:t>sagrados por Dios en el amor</w:t>
      </w:r>
      <w:r w:rsidRPr="00C0198B">
        <w:rPr>
          <w:rFonts w:ascii="Century Gothic" w:hAnsi="Century Gothic"/>
          <w:sz w:val="28"/>
          <w:szCs w:val="28"/>
          <w:lang w:val="es-MX"/>
        </w:rPr>
        <w:t>.</w:t>
      </w:r>
    </w:p>
    <w:p w:rsidR="00502230" w:rsidRDefault="00502230" w:rsidP="00DD4FFB">
      <w:pPr>
        <w:jc w:val="both"/>
        <w:rPr>
          <w:rFonts w:ascii="Century Gothic" w:hAnsi="Century Gothic"/>
          <w:sz w:val="28"/>
          <w:szCs w:val="28"/>
          <w:lang w:val="es-MX"/>
        </w:rPr>
      </w:pPr>
    </w:p>
    <w:p w:rsidR="00502230" w:rsidRPr="00C0198B" w:rsidRDefault="00502230" w:rsidP="00502230">
      <w:pPr>
        <w:jc w:val="both"/>
        <w:rPr>
          <w:rFonts w:ascii="Century Gothic" w:hAnsi="Century Gothic"/>
          <w:color w:val="C00000"/>
          <w:sz w:val="28"/>
          <w:szCs w:val="28"/>
          <w:lang w:val="es-MX"/>
        </w:rPr>
      </w:pPr>
      <w:r w:rsidRPr="00C0198B">
        <w:rPr>
          <w:rFonts w:ascii="Century Gothic" w:hAnsi="Century Gothic"/>
          <w:color w:val="C00000"/>
          <w:sz w:val="28"/>
          <w:szCs w:val="28"/>
          <w:lang w:val="es-MX"/>
        </w:rPr>
        <w:t>BREVE SILENCIO</w:t>
      </w:r>
    </w:p>
    <w:p w:rsidR="00C0198B" w:rsidRDefault="00C0198B" w:rsidP="00DD4FFB">
      <w:pPr>
        <w:jc w:val="both"/>
        <w:rPr>
          <w:rFonts w:ascii="Century Gothic" w:hAnsi="Century Gothic"/>
          <w:b/>
          <w:sz w:val="28"/>
          <w:szCs w:val="28"/>
          <w:lang w:val="es-MX"/>
        </w:rPr>
      </w:pPr>
    </w:p>
    <w:p w:rsidR="00FC2088" w:rsidRDefault="003E5DE8" w:rsidP="00DD4FFB">
      <w:pPr>
        <w:jc w:val="both"/>
        <w:rPr>
          <w:rFonts w:ascii="Century Gothic" w:hAnsi="Century Gothic"/>
          <w:b/>
          <w:sz w:val="28"/>
          <w:szCs w:val="28"/>
          <w:lang w:val="es-MX"/>
        </w:rPr>
      </w:pPr>
      <w:r>
        <w:rPr>
          <w:rFonts w:ascii="Century Gothic" w:hAnsi="Century Gothic"/>
          <w:b/>
          <w:sz w:val="28"/>
          <w:szCs w:val="28"/>
          <w:lang w:val="es-MX"/>
        </w:rPr>
        <w:t>REZAR CADA PÁRRAFO POR SOLISTA</w:t>
      </w:r>
      <w:r w:rsidR="00730C72">
        <w:rPr>
          <w:rFonts w:ascii="Century Gothic" w:hAnsi="Century Gothic"/>
          <w:b/>
          <w:sz w:val="28"/>
          <w:szCs w:val="28"/>
          <w:lang w:val="es-MX"/>
        </w:rPr>
        <w:t>S</w:t>
      </w:r>
      <w:r>
        <w:rPr>
          <w:rFonts w:ascii="Century Gothic" w:hAnsi="Century Gothic"/>
          <w:b/>
          <w:sz w:val="28"/>
          <w:szCs w:val="28"/>
          <w:lang w:val="es-MX"/>
        </w:rPr>
        <w:t xml:space="preserve"> DE MANERA ESPONTÁNEA</w:t>
      </w:r>
      <w:r w:rsidR="00FC2088">
        <w:rPr>
          <w:rFonts w:ascii="Century Gothic" w:hAnsi="Century Gothic"/>
          <w:b/>
          <w:sz w:val="28"/>
          <w:szCs w:val="28"/>
          <w:lang w:val="es-MX"/>
        </w:rPr>
        <w:t>:</w:t>
      </w:r>
    </w:p>
    <w:p w:rsidR="00FC2088" w:rsidRPr="00FC2088" w:rsidRDefault="00FC2088" w:rsidP="00FC2088">
      <w:pPr>
        <w:jc w:val="both"/>
        <w:rPr>
          <w:rFonts w:ascii="Century Gothic" w:hAnsi="Century Gothic"/>
          <w:b/>
          <w:sz w:val="28"/>
          <w:szCs w:val="28"/>
          <w:lang w:val="es-MX"/>
        </w:rPr>
      </w:pPr>
      <w:r w:rsidRPr="00FC2088">
        <w:rPr>
          <w:rFonts w:ascii="Century Gothic" w:hAnsi="Century Gothic"/>
          <w:b/>
          <w:sz w:val="28"/>
          <w:szCs w:val="28"/>
          <w:lang w:val="es-MX"/>
        </w:rPr>
        <w:t>HIMNO</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Señor, tú me llamaste</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Para ser instrumento de tu gracia,</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Para anunciar la Buena Nueva,</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Para sanar las alma</w:t>
      </w:r>
      <w:r w:rsidR="003E5DE8">
        <w:rPr>
          <w:rFonts w:ascii="Century Gothic" w:hAnsi="Century Gothic"/>
          <w:b/>
          <w:lang w:val="es-MX"/>
        </w:rPr>
        <w:t>s</w:t>
      </w:r>
      <w:r w:rsidRPr="00FC2088">
        <w:rPr>
          <w:rFonts w:ascii="Century Gothic" w:hAnsi="Century Gothic"/>
          <w:b/>
          <w:lang w:val="es-MX"/>
        </w:rPr>
        <w:t>.</w:t>
      </w:r>
    </w:p>
    <w:p w:rsidR="00FC2088" w:rsidRPr="00FC2088" w:rsidRDefault="00FC2088" w:rsidP="00FC2088">
      <w:pPr>
        <w:jc w:val="both"/>
        <w:rPr>
          <w:rFonts w:ascii="Century Gothic" w:hAnsi="Century Gothic"/>
          <w:b/>
          <w:lang w:val="es-MX"/>
        </w:rPr>
      </w:pPr>
    </w:p>
    <w:p w:rsidR="00FC2088" w:rsidRPr="00FC2088" w:rsidRDefault="00FC2088" w:rsidP="00FC2088">
      <w:pPr>
        <w:jc w:val="both"/>
        <w:rPr>
          <w:rFonts w:ascii="Century Gothic" w:hAnsi="Century Gothic"/>
          <w:b/>
          <w:lang w:val="es-MX"/>
        </w:rPr>
      </w:pPr>
      <w:r w:rsidRPr="00FC2088">
        <w:rPr>
          <w:rFonts w:ascii="Century Gothic" w:hAnsi="Century Gothic"/>
          <w:b/>
          <w:lang w:val="es-MX"/>
        </w:rPr>
        <w:t>Instrumento de paz y justicia,</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Pregonero de todas tus palabras,</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Agua para calmar la sed hiriente,</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Mano que bendice y que ama.</w:t>
      </w:r>
    </w:p>
    <w:p w:rsidR="00FC2088" w:rsidRPr="00FC2088" w:rsidRDefault="00FC2088" w:rsidP="00FC2088">
      <w:pPr>
        <w:jc w:val="both"/>
        <w:rPr>
          <w:rFonts w:ascii="Century Gothic" w:hAnsi="Century Gothic"/>
          <w:b/>
          <w:lang w:val="es-MX"/>
        </w:rPr>
      </w:pPr>
    </w:p>
    <w:p w:rsidR="00FC2088" w:rsidRPr="00FC2088" w:rsidRDefault="00FC2088" w:rsidP="00FC2088">
      <w:pPr>
        <w:jc w:val="both"/>
        <w:rPr>
          <w:rFonts w:ascii="Century Gothic" w:hAnsi="Century Gothic"/>
          <w:b/>
          <w:lang w:val="es-MX"/>
        </w:rPr>
      </w:pPr>
      <w:r w:rsidRPr="00FC2088">
        <w:rPr>
          <w:rFonts w:ascii="Century Gothic" w:hAnsi="Century Gothic"/>
          <w:b/>
          <w:lang w:val="es-MX"/>
        </w:rPr>
        <w:t>Señor tú me llamaste</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Para curar los corazones heridos</w:t>
      </w:r>
      <w:r w:rsidR="003E5DE8">
        <w:rPr>
          <w:rFonts w:ascii="Century Gothic" w:hAnsi="Century Gothic"/>
          <w:b/>
          <w:lang w:val="es-MX"/>
        </w:rPr>
        <w:t>,</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Para gritar, en medio de las plazas,</w:t>
      </w:r>
    </w:p>
    <w:p w:rsidR="00FC2088" w:rsidRDefault="003E5DE8" w:rsidP="00FC2088">
      <w:pPr>
        <w:jc w:val="both"/>
        <w:rPr>
          <w:rFonts w:ascii="Century Gothic" w:hAnsi="Century Gothic"/>
          <w:b/>
          <w:lang w:val="es-MX"/>
        </w:rPr>
      </w:pPr>
      <w:r>
        <w:rPr>
          <w:rFonts w:ascii="Century Gothic" w:hAnsi="Century Gothic"/>
          <w:b/>
          <w:lang w:val="es-MX"/>
        </w:rPr>
        <w:t>Que el amor está vivo.</w:t>
      </w:r>
    </w:p>
    <w:p w:rsidR="003E5DE8" w:rsidRPr="00FC2088" w:rsidRDefault="003E5DE8" w:rsidP="00FC2088">
      <w:pPr>
        <w:jc w:val="both"/>
        <w:rPr>
          <w:rFonts w:ascii="Century Gothic" w:hAnsi="Century Gothic"/>
          <w:b/>
          <w:lang w:val="es-MX"/>
        </w:rPr>
      </w:pPr>
    </w:p>
    <w:p w:rsidR="00FC2088" w:rsidRPr="00FC2088" w:rsidRDefault="00FC2088" w:rsidP="00FC2088">
      <w:pPr>
        <w:jc w:val="both"/>
        <w:rPr>
          <w:rFonts w:ascii="Century Gothic" w:hAnsi="Century Gothic"/>
          <w:b/>
          <w:lang w:val="es-MX"/>
        </w:rPr>
      </w:pPr>
      <w:r w:rsidRPr="00FC2088">
        <w:rPr>
          <w:rFonts w:ascii="Century Gothic" w:hAnsi="Century Gothic"/>
          <w:b/>
          <w:lang w:val="es-MX"/>
        </w:rPr>
        <w:t>Para sacar del sueño a los que duermen</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Y liberar al cautivo.</w:t>
      </w:r>
    </w:p>
    <w:p w:rsidR="00FC2088" w:rsidRPr="00FC2088" w:rsidRDefault="00502230" w:rsidP="00FC2088">
      <w:pPr>
        <w:jc w:val="both"/>
        <w:rPr>
          <w:rFonts w:ascii="Century Gothic" w:hAnsi="Century Gothic"/>
          <w:b/>
          <w:lang w:val="es-MX"/>
        </w:rPr>
      </w:pPr>
      <w:r>
        <w:rPr>
          <w:rFonts w:ascii="Century Gothic" w:hAnsi="Century Gothic"/>
          <w:b/>
          <w:lang w:val="es-MX"/>
        </w:rPr>
        <w:t>Soy</w:t>
      </w:r>
      <w:r w:rsidR="003E5DE8">
        <w:rPr>
          <w:rFonts w:ascii="Century Gothic" w:hAnsi="Century Gothic"/>
          <w:b/>
          <w:lang w:val="es-MX"/>
        </w:rPr>
        <w:t xml:space="preserve"> </w:t>
      </w:r>
      <w:r>
        <w:rPr>
          <w:rFonts w:ascii="Century Gothic" w:hAnsi="Century Gothic"/>
          <w:b/>
          <w:lang w:val="es-MX"/>
        </w:rPr>
        <w:t>s</w:t>
      </w:r>
      <w:r w:rsidR="003E5DE8">
        <w:rPr>
          <w:rFonts w:ascii="Century Gothic" w:hAnsi="Century Gothic"/>
          <w:b/>
          <w:lang w:val="es-MX"/>
        </w:rPr>
        <w:t>er</w:t>
      </w:r>
      <w:r w:rsidR="00FC2088" w:rsidRPr="00FC2088">
        <w:rPr>
          <w:rFonts w:ascii="Century Gothic" w:hAnsi="Century Gothic"/>
          <w:b/>
          <w:lang w:val="es-MX"/>
        </w:rPr>
        <w:t>a blanda entre tus dedos,</w:t>
      </w:r>
    </w:p>
    <w:p w:rsidR="00FC2088" w:rsidRDefault="00FC2088" w:rsidP="00FC2088">
      <w:pPr>
        <w:jc w:val="both"/>
        <w:rPr>
          <w:rFonts w:ascii="Century Gothic" w:hAnsi="Century Gothic"/>
          <w:b/>
          <w:lang w:val="es-MX"/>
        </w:rPr>
      </w:pPr>
      <w:r w:rsidRPr="00FC2088">
        <w:rPr>
          <w:rFonts w:ascii="Century Gothic" w:hAnsi="Century Gothic"/>
          <w:b/>
          <w:lang w:val="es-MX"/>
        </w:rPr>
        <w:t>Haz lo que quieras conmigo.</w:t>
      </w:r>
    </w:p>
    <w:p w:rsidR="003E5DE8" w:rsidRPr="00FC2088" w:rsidRDefault="003E5DE8" w:rsidP="00FC2088">
      <w:pPr>
        <w:jc w:val="both"/>
        <w:rPr>
          <w:rFonts w:ascii="Century Gothic" w:hAnsi="Century Gothic"/>
          <w:b/>
          <w:lang w:val="es-MX"/>
        </w:rPr>
      </w:pPr>
    </w:p>
    <w:p w:rsidR="00FC2088" w:rsidRPr="00FC2088" w:rsidRDefault="00FC2088" w:rsidP="00FC2088">
      <w:pPr>
        <w:jc w:val="both"/>
        <w:rPr>
          <w:rFonts w:ascii="Century Gothic" w:hAnsi="Century Gothic"/>
          <w:b/>
          <w:lang w:val="es-MX"/>
        </w:rPr>
      </w:pPr>
      <w:r w:rsidRPr="00FC2088">
        <w:rPr>
          <w:rFonts w:ascii="Century Gothic" w:hAnsi="Century Gothic"/>
          <w:b/>
          <w:lang w:val="es-MX"/>
        </w:rPr>
        <w:t>Señor, tú me llamaste</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Para salvar al mundo ya cansado,</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Para amar a los hombres</w:t>
      </w:r>
    </w:p>
    <w:p w:rsidR="00FC2088" w:rsidRDefault="00FC2088" w:rsidP="00FC2088">
      <w:pPr>
        <w:jc w:val="both"/>
        <w:rPr>
          <w:rFonts w:ascii="Century Gothic" w:hAnsi="Century Gothic"/>
          <w:b/>
          <w:lang w:val="es-MX"/>
        </w:rPr>
      </w:pPr>
      <w:r w:rsidRPr="00FC2088">
        <w:rPr>
          <w:rFonts w:ascii="Century Gothic" w:hAnsi="Century Gothic"/>
          <w:b/>
          <w:lang w:val="es-MX"/>
        </w:rPr>
        <w:t>Que tú Padre me diste como hermanos.</w:t>
      </w:r>
    </w:p>
    <w:p w:rsidR="00C0198B" w:rsidRPr="00FC2088" w:rsidRDefault="00C0198B" w:rsidP="00FC2088">
      <w:pPr>
        <w:jc w:val="both"/>
        <w:rPr>
          <w:rFonts w:ascii="Century Gothic" w:hAnsi="Century Gothic"/>
          <w:b/>
          <w:lang w:val="es-MX"/>
        </w:rPr>
      </w:pPr>
    </w:p>
    <w:p w:rsidR="00FC2088" w:rsidRPr="00FC2088" w:rsidRDefault="00FC2088" w:rsidP="00FC2088">
      <w:pPr>
        <w:jc w:val="both"/>
        <w:rPr>
          <w:rFonts w:ascii="Century Gothic" w:hAnsi="Century Gothic"/>
          <w:b/>
          <w:lang w:val="es-MX"/>
        </w:rPr>
      </w:pPr>
      <w:r w:rsidRPr="00FC2088">
        <w:rPr>
          <w:rFonts w:ascii="Century Gothic" w:hAnsi="Century Gothic"/>
          <w:b/>
          <w:lang w:val="es-MX"/>
        </w:rPr>
        <w:t>Señor, me quieres para abolir las guerras</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Y aliviar la miseria y el pecado;</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Hacer temblar</w:t>
      </w:r>
      <w:r w:rsidR="003E5DE8">
        <w:rPr>
          <w:rFonts w:ascii="Century Gothic" w:hAnsi="Century Gothic"/>
          <w:b/>
          <w:lang w:val="es-MX"/>
        </w:rPr>
        <w:t xml:space="preserve"> </w:t>
      </w:r>
      <w:r w:rsidRPr="00FC2088">
        <w:rPr>
          <w:rFonts w:ascii="Century Gothic" w:hAnsi="Century Gothic"/>
          <w:b/>
          <w:lang w:val="es-MX"/>
        </w:rPr>
        <w:t>a las piedras</w:t>
      </w:r>
    </w:p>
    <w:p w:rsidR="00FC2088" w:rsidRPr="00FC2088" w:rsidRDefault="00FC2088" w:rsidP="00FC2088">
      <w:pPr>
        <w:jc w:val="both"/>
        <w:rPr>
          <w:rFonts w:ascii="Century Gothic" w:hAnsi="Century Gothic"/>
          <w:b/>
          <w:lang w:val="es-MX"/>
        </w:rPr>
      </w:pPr>
      <w:r w:rsidRPr="00FC2088">
        <w:rPr>
          <w:rFonts w:ascii="Century Gothic" w:hAnsi="Century Gothic"/>
          <w:b/>
          <w:lang w:val="es-MX"/>
        </w:rPr>
        <w:t>Y ahuyentar a los lobos del rebaño .Amén</w:t>
      </w:r>
    </w:p>
    <w:p w:rsidR="00FC2088" w:rsidRDefault="00FC2088" w:rsidP="00DD4FFB">
      <w:pPr>
        <w:jc w:val="both"/>
        <w:rPr>
          <w:rFonts w:ascii="Century Gothic" w:hAnsi="Century Gothic"/>
          <w:b/>
          <w:sz w:val="28"/>
          <w:szCs w:val="28"/>
          <w:lang w:val="es-MX"/>
        </w:rPr>
      </w:pPr>
    </w:p>
    <w:p w:rsidR="00502230" w:rsidRPr="00C0198B" w:rsidRDefault="00502230" w:rsidP="00502230">
      <w:pPr>
        <w:jc w:val="both"/>
        <w:rPr>
          <w:rFonts w:ascii="Century Gothic" w:hAnsi="Century Gothic"/>
          <w:color w:val="C00000"/>
          <w:sz w:val="28"/>
          <w:szCs w:val="28"/>
          <w:lang w:val="es-MX"/>
        </w:rPr>
      </w:pPr>
      <w:r w:rsidRPr="00C0198B">
        <w:rPr>
          <w:rFonts w:ascii="Century Gothic" w:hAnsi="Century Gothic"/>
          <w:color w:val="C00000"/>
          <w:sz w:val="28"/>
          <w:szCs w:val="28"/>
          <w:lang w:val="es-MX"/>
        </w:rPr>
        <w:t>BREVE SILENCIO</w:t>
      </w:r>
    </w:p>
    <w:p w:rsidR="00C0198B" w:rsidRDefault="00C0198B" w:rsidP="00DD4FFB">
      <w:pPr>
        <w:jc w:val="both"/>
        <w:rPr>
          <w:rFonts w:ascii="Century Gothic" w:hAnsi="Century Gothic"/>
          <w:b/>
          <w:sz w:val="28"/>
          <w:szCs w:val="28"/>
          <w:lang w:val="es-MX"/>
        </w:rPr>
      </w:pPr>
    </w:p>
    <w:p w:rsidR="007D5FF1" w:rsidRDefault="007D5FF1" w:rsidP="00DD4FFB">
      <w:pPr>
        <w:jc w:val="both"/>
        <w:rPr>
          <w:rFonts w:ascii="Century Gothic" w:hAnsi="Century Gothic"/>
          <w:b/>
          <w:sz w:val="28"/>
          <w:szCs w:val="28"/>
          <w:lang w:val="es-MX"/>
        </w:rPr>
      </w:pPr>
      <w:r>
        <w:rPr>
          <w:rFonts w:ascii="Century Gothic" w:hAnsi="Century Gothic"/>
          <w:b/>
          <w:sz w:val="28"/>
          <w:szCs w:val="28"/>
          <w:lang w:val="es-MX"/>
        </w:rPr>
        <w:t>LECTURA DEL Gn 4, 1-9</w:t>
      </w:r>
    </w:p>
    <w:p w:rsidR="00603611" w:rsidRDefault="003E5DE8" w:rsidP="00DD4FFB">
      <w:pPr>
        <w:jc w:val="both"/>
        <w:rPr>
          <w:rFonts w:ascii="Century Gothic" w:hAnsi="Century Gothic"/>
          <w:b/>
          <w:sz w:val="28"/>
          <w:szCs w:val="28"/>
          <w:lang w:val="es-MX"/>
        </w:rPr>
      </w:pPr>
      <w:r>
        <w:rPr>
          <w:rFonts w:ascii="Century Gothic" w:hAnsi="Century Gothic"/>
          <w:b/>
          <w:sz w:val="28"/>
          <w:szCs w:val="28"/>
          <w:lang w:val="es-MX"/>
        </w:rPr>
        <w:t xml:space="preserve">NARRADOR Y </w:t>
      </w:r>
      <w:r w:rsidR="00603611">
        <w:rPr>
          <w:rFonts w:ascii="Century Gothic" w:hAnsi="Century Gothic"/>
          <w:b/>
          <w:sz w:val="28"/>
          <w:szCs w:val="28"/>
          <w:lang w:val="es-MX"/>
        </w:rPr>
        <w:t>LECTOR (</w:t>
      </w:r>
      <w:r>
        <w:rPr>
          <w:rFonts w:ascii="Century Gothic" w:hAnsi="Century Gothic"/>
          <w:b/>
          <w:sz w:val="28"/>
          <w:szCs w:val="28"/>
          <w:lang w:val="es-MX"/>
        </w:rPr>
        <w:t>lee lo que está ente comillas</w:t>
      </w:r>
      <w:r w:rsidR="00603611">
        <w:rPr>
          <w:rFonts w:ascii="Century Gothic" w:hAnsi="Century Gothic"/>
          <w:b/>
          <w:sz w:val="28"/>
          <w:szCs w:val="28"/>
          <w:lang w:val="es-MX"/>
        </w:rPr>
        <w:t>):</w:t>
      </w:r>
    </w:p>
    <w:p w:rsidR="00DD4FFB" w:rsidRDefault="00603611" w:rsidP="00DD4FFB">
      <w:pPr>
        <w:jc w:val="both"/>
        <w:rPr>
          <w:rFonts w:ascii="Century Gothic" w:hAnsi="Century Gothic"/>
          <w:b/>
          <w:sz w:val="28"/>
          <w:szCs w:val="28"/>
          <w:lang w:val="es-MX"/>
        </w:rPr>
      </w:pPr>
      <w:r>
        <w:rPr>
          <w:rFonts w:ascii="Century Gothic" w:hAnsi="Century Gothic"/>
          <w:b/>
          <w:sz w:val="28"/>
          <w:szCs w:val="28"/>
          <w:lang w:val="es-MX"/>
        </w:rPr>
        <w:t xml:space="preserve">1. </w:t>
      </w:r>
      <w:r w:rsidR="00DD4FFB" w:rsidRPr="00DD4FFB">
        <w:rPr>
          <w:rFonts w:ascii="Century Gothic" w:hAnsi="Century Gothic"/>
          <w:b/>
          <w:sz w:val="28"/>
          <w:szCs w:val="28"/>
          <w:lang w:val="es-MX"/>
        </w:rPr>
        <w:t xml:space="preserve"> Yahveh dijo a Abra</w:t>
      </w:r>
      <w:r w:rsidR="00DD4FFB">
        <w:rPr>
          <w:rFonts w:ascii="Century Gothic" w:hAnsi="Century Gothic"/>
          <w:b/>
          <w:sz w:val="28"/>
          <w:szCs w:val="28"/>
          <w:lang w:val="es-MX"/>
        </w:rPr>
        <w:t>ha</w:t>
      </w:r>
      <w:r w:rsidR="00DD4FFB" w:rsidRPr="00DD4FFB">
        <w:rPr>
          <w:rFonts w:ascii="Century Gothic" w:hAnsi="Century Gothic"/>
          <w:b/>
          <w:sz w:val="28"/>
          <w:szCs w:val="28"/>
          <w:lang w:val="es-MX"/>
        </w:rPr>
        <w:t xml:space="preserve">m: </w:t>
      </w:r>
      <w:r w:rsidR="003E5DE8">
        <w:rPr>
          <w:rFonts w:ascii="Century Gothic" w:hAnsi="Century Gothic"/>
          <w:b/>
          <w:sz w:val="28"/>
          <w:szCs w:val="28"/>
          <w:lang w:val="es-MX"/>
        </w:rPr>
        <w:t>“</w:t>
      </w:r>
      <w:r w:rsidR="00DD4FFB" w:rsidRPr="00DD4FFB">
        <w:rPr>
          <w:rFonts w:ascii="Century Gothic" w:hAnsi="Century Gothic"/>
          <w:b/>
          <w:sz w:val="28"/>
          <w:szCs w:val="28"/>
          <w:lang w:val="es-MX"/>
        </w:rPr>
        <w:t>Vete de tu tierra, y de tu patria, y de la casa de tu padre, a la tierra que yo te mostraré.</w:t>
      </w:r>
    </w:p>
    <w:p w:rsidR="00DD4FFB" w:rsidRDefault="00DD4FFB" w:rsidP="00DD4FFB">
      <w:pPr>
        <w:jc w:val="both"/>
        <w:rPr>
          <w:rFonts w:ascii="Century Gothic" w:hAnsi="Century Gothic"/>
          <w:b/>
          <w:sz w:val="28"/>
          <w:szCs w:val="28"/>
          <w:lang w:val="es-MX"/>
        </w:rPr>
      </w:pPr>
      <w:r w:rsidRPr="00DD4FFB">
        <w:rPr>
          <w:rFonts w:ascii="Century Gothic" w:hAnsi="Century Gothic"/>
          <w:b/>
          <w:sz w:val="28"/>
          <w:szCs w:val="28"/>
          <w:lang w:val="es-MX"/>
        </w:rPr>
        <w:t xml:space="preserve">2 . De ti haré una nación grande y te bendeciré. Engrandeceré tu nombre; y sé tú una bendición. </w:t>
      </w:r>
    </w:p>
    <w:p w:rsidR="00DD4FFB" w:rsidRDefault="00DD4FFB" w:rsidP="00DD4FFB">
      <w:pPr>
        <w:jc w:val="both"/>
        <w:rPr>
          <w:rFonts w:ascii="Century Gothic" w:hAnsi="Century Gothic"/>
          <w:b/>
          <w:sz w:val="28"/>
          <w:szCs w:val="28"/>
          <w:lang w:val="es-MX"/>
        </w:rPr>
      </w:pPr>
      <w:r w:rsidRPr="00DD4FFB">
        <w:rPr>
          <w:rFonts w:ascii="Century Gothic" w:hAnsi="Century Gothic"/>
          <w:b/>
          <w:sz w:val="28"/>
          <w:szCs w:val="28"/>
          <w:lang w:val="es-MX"/>
        </w:rPr>
        <w:t>3 . Bendeciré a quienes te bendigan y maldeciré a quienes te maldigan. Por ti se bendecirán todos los linajes de la tierra</w:t>
      </w:r>
      <w:r w:rsidR="003E5DE8">
        <w:rPr>
          <w:rFonts w:ascii="Century Gothic" w:hAnsi="Century Gothic"/>
          <w:b/>
          <w:sz w:val="28"/>
          <w:szCs w:val="28"/>
          <w:lang w:val="es-MX"/>
        </w:rPr>
        <w:t>”</w:t>
      </w:r>
      <w:r w:rsidRPr="00DD4FFB">
        <w:rPr>
          <w:rFonts w:ascii="Century Gothic" w:hAnsi="Century Gothic"/>
          <w:b/>
          <w:sz w:val="28"/>
          <w:szCs w:val="28"/>
          <w:lang w:val="es-MX"/>
        </w:rPr>
        <w:t xml:space="preserve">. </w:t>
      </w:r>
    </w:p>
    <w:p w:rsidR="00DD4FFB" w:rsidRDefault="00DD4FFB" w:rsidP="00DD4FFB">
      <w:pPr>
        <w:jc w:val="both"/>
        <w:rPr>
          <w:rFonts w:ascii="Century Gothic" w:hAnsi="Century Gothic"/>
          <w:b/>
          <w:sz w:val="28"/>
          <w:szCs w:val="28"/>
          <w:lang w:val="es-MX"/>
        </w:rPr>
      </w:pPr>
      <w:r w:rsidRPr="00DD4FFB">
        <w:rPr>
          <w:rFonts w:ascii="Century Gothic" w:hAnsi="Century Gothic"/>
          <w:b/>
          <w:sz w:val="28"/>
          <w:szCs w:val="28"/>
          <w:lang w:val="es-MX"/>
        </w:rPr>
        <w:t>4 . Marchó, pues, Abra</w:t>
      </w:r>
      <w:r>
        <w:rPr>
          <w:rFonts w:ascii="Century Gothic" w:hAnsi="Century Gothic"/>
          <w:b/>
          <w:sz w:val="28"/>
          <w:szCs w:val="28"/>
          <w:lang w:val="es-MX"/>
        </w:rPr>
        <w:t>ha</w:t>
      </w:r>
      <w:r w:rsidRPr="00DD4FFB">
        <w:rPr>
          <w:rFonts w:ascii="Century Gothic" w:hAnsi="Century Gothic"/>
          <w:b/>
          <w:sz w:val="28"/>
          <w:szCs w:val="28"/>
          <w:lang w:val="es-MX"/>
        </w:rPr>
        <w:t>m, como se lo había dicho Yahveh, y con él marchó Lot. Tenía Abra</w:t>
      </w:r>
      <w:r>
        <w:rPr>
          <w:rFonts w:ascii="Century Gothic" w:hAnsi="Century Gothic"/>
          <w:b/>
          <w:sz w:val="28"/>
          <w:szCs w:val="28"/>
          <w:lang w:val="es-MX"/>
        </w:rPr>
        <w:t>ha</w:t>
      </w:r>
      <w:r w:rsidRPr="00DD4FFB">
        <w:rPr>
          <w:rFonts w:ascii="Century Gothic" w:hAnsi="Century Gothic"/>
          <w:b/>
          <w:sz w:val="28"/>
          <w:szCs w:val="28"/>
          <w:lang w:val="es-MX"/>
        </w:rPr>
        <w:t xml:space="preserve">m 75 años cuando salió de Jarán. </w:t>
      </w:r>
    </w:p>
    <w:p w:rsidR="00DD4FFB" w:rsidRDefault="00DD4FFB" w:rsidP="00DD4FFB">
      <w:pPr>
        <w:jc w:val="both"/>
        <w:rPr>
          <w:rFonts w:ascii="Century Gothic" w:hAnsi="Century Gothic"/>
          <w:b/>
          <w:sz w:val="28"/>
          <w:szCs w:val="28"/>
          <w:lang w:val="es-MX"/>
        </w:rPr>
      </w:pPr>
      <w:r w:rsidRPr="00DD4FFB">
        <w:rPr>
          <w:rFonts w:ascii="Century Gothic" w:hAnsi="Century Gothic"/>
          <w:b/>
          <w:sz w:val="28"/>
          <w:szCs w:val="28"/>
          <w:lang w:val="es-MX"/>
        </w:rPr>
        <w:t>5 . Tomó Abra</w:t>
      </w:r>
      <w:r>
        <w:rPr>
          <w:rFonts w:ascii="Century Gothic" w:hAnsi="Century Gothic"/>
          <w:b/>
          <w:sz w:val="28"/>
          <w:szCs w:val="28"/>
          <w:lang w:val="es-MX"/>
        </w:rPr>
        <w:t>ha</w:t>
      </w:r>
      <w:r w:rsidRPr="00DD4FFB">
        <w:rPr>
          <w:rFonts w:ascii="Century Gothic" w:hAnsi="Century Gothic"/>
          <w:b/>
          <w:sz w:val="28"/>
          <w:szCs w:val="28"/>
          <w:lang w:val="es-MX"/>
        </w:rPr>
        <w:t xml:space="preserve">m a Saray, su mujer, y a Lot, hijo de su hermano, con toda la hacienda que habían logrado, y el personal que habían adquirido en Jarán, y salieron para dirigirse a Canaán. Llegaron a Canaán, </w:t>
      </w:r>
    </w:p>
    <w:p w:rsidR="00DD4FFB" w:rsidRDefault="00DD4FFB" w:rsidP="00DD4FFB">
      <w:pPr>
        <w:jc w:val="both"/>
        <w:rPr>
          <w:rFonts w:ascii="Century Gothic" w:hAnsi="Century Gothic"/>
          <w:b/>
          <w:sz w:val="28"/>
          <w:szCs w:val="28"/>
          <w:lang w:val="es-MX"/>
        </w:rPr>
      </w:pPr>
      <w:r w:rsidRPr="00DD4FFB">
        <w:rPr>
          <w:rFonts w:ascii="Century Gothic" w:hAnsi="Century Gothic"/>
          <w:b/>
          <w:sz w:val="28"/>
          <w:szCs w:val="28"/>
          <w:lang w:val="es-MX"/>
        </w:rPr>
        <w:t>6 . y Abra</w:t>
      </w:r>
      <w:r w:rsidR="003E5DE8">
        <w:rPr>
          <w:rFonts w:ascii="Century Gothic" w:hAnsi="Century Gothic"/>
          <w:b/>
          <w:sz w:val="28"/>
          <w:szCs w:val="28"/>
          <w:lang w:val="es-MX"/>
        </w:rPr>
        <w:t>ha</w:t>
      </w:r>
      <w:r w:rsidRPr="00DD4FFB">
        <w:rPr>
          <w:rFonts w:ascii="Century Gothic" w:hAnsi="Century Gothic"/>
          <w:b/>
          <w:sz w:val="28"/>
          <w:szCs w:val="28"/>
          <w:lang w:val="es-MX"/>
        </w:rPr>
        <w:t xml:space="preserve">m atravesó el país hasta el lugar sagrado de Siquem, hasta la encina de Moré. Por entonces estaban los cananeos en el país. </w:t>
      </w:r>
    </w:p>
    <w:p w:rsidR="00DD4FFB" w:rsidRDefault="00DD4FFB" w:rsidP="00DD4FFB">
      <w:pPr>
        <w:jc w:val="both"/>
        <w:rPr>
          <w:rFonts w:ascii="Century Gothic" w:hAnsi="Century Gothic"/>
          <w:b/>
          <w:sz w:val="28"/>
          <w:szCs w:val="28"/>
          <w:lang w:val="es-MX"/>
        </w:rPr>
      </w:pPr>
      <w:r w:rsidRPr="00DD4FFB">
        <w:rPr>
          <w:rFonts w:ascii="Century Gothic" w:hAnsi="Century Gothic"/>
          <w:b/>
          <w:sz w:val="28"/>
          <w:szCs w:val="28"/>
          <w:lang w:val="es-MX"/>
        </w:rPr>
        <w:t>7 . Yahveh se apareció a Abra</w:t>
      </w:r>
      <w:r>
        <w:rPr>
          <w:rFonts w:ascii="Century Gothic" w:hAnsi="Century Gothic"/>
          <w:b/>
          <w:sz w:val="28"/>
          <w:szCs w:val="28"/>
          <w:lang w:val="es-MX"/>
        </w:rPr>
        <w:t>ha</w:t>
      </w:r>
      <w:r w:rsidRPr="00DD4FFB">
        <w:rPr>
          <w:rFonts w:ascii="Century Gothic" w:hAnsi="Century Gothic"/>
          <w:b/>
          <w:sz w:val="28"/>
          <w:szCs w:val="28"/>
          <w:lang w:val="es-MX"/>
        </w:rPr>
        <w:t xml:space="preserve">m y le dijo: « A tu descendencia he de dar esta tierra. » Entonces él edificó allí un altar a Yahveh que se le había aparecido. </w:t>
      </w:r>
    </w:p>
    <w:p w:rsidR="00DD4FFB" w:rsidRDefault="00DD4FFB" w:rsidP="00DD4FFB">
      <w:pPr>
        <w:jc w:val="both"/>
        <w:rPr>
          <w:rFonts w:ascii="Century Gothic" w:hAnsi="Century Gothic"/>
          <w:b/>
          <w:sz w:val="28"/>
          <w:szCs w:val="28"/>
          <w:lang w:val="es-MX"/>
        </w:rPr>
      </w:pPr>
      <w:r w:rsidRPr="00DD4FFB">
        <w:rPr>
          <w:rFonts w:ascii="Century Gothic" w:hAnsi="Century Gothic"/>
          <w:b/>
          <w:sz w:val="28"/>
          <w:szCs w:val="28"/>
          <w:lang w:val="es-MX"/>
        </w:rPr>
        <w:t xml:space="preserve">8 . De allí pasó a la montaña, al oriente de Betel, y desplegó su tienda, entre Betel al occidente y Ay al oriente. Allí edificó un altar a Yahveh e invocó su nombre. </w:t>
      </w:r>
    </w:p>
    <w:p w:rsidR="00DD4FFB" w:rsidRDefault="00DD4FFB" w:rsidP="00DD4FFB">
      <w:pPr>
        <w:jc w:val="both"/>
        <w:rPr>
          <w:rFonts w:ascii="Century Gothic" w:hAnsi="Century Gothic"/>
          <w:b/>
          <w:sz w:val="28"/>
          <w:szCs w:val="28"/>
          <w:lang w:val="es-MX"/>
        </w:rPr>
      </w:pPr>
      <w:r w:rsidRPr="00DD4FFB">
        <w:rPr>
          <w:rFonts w:ascii="Century Gothic" w:hAnsi="Century Gothic"/>
          <w:b/>
          <w:sz w:val="28"/>
          <w:szCs w:val="28"/>
          <w:lang w:val="es-MX"/>
        </w:rPr>
        <w:t>9 . Luego Abra</w:t>
      </w:r>
      <w:r>
        <w:rPr>
          <w:rFonts w:ascii="Century Gothic" w:hAnsi="Century Gothic"/>
          <w:b/>
          <w:sz w:val="28"/>
          <w:szCs w:val="28"/>
          <w:lang w:val="es-MX"/>
        </w:rPr>
        <w:t>ha</w:t>
      </w:r>
      <w:r w:rsidRPr="00DD4FFB">
        <w:rPr>
          <w:rFonts w:ascii="Century Gothic" w:hAnsi="Century Gothic"/>
          <w:b/>
          <w:sz w:val="28"/>
          <w:szCs w:val="28"/>
          <w:lang w:val="es-MX"/>
        </w:rPr>
        <w:t>m fue desplazándose por acampadas hacia el Négueb.</w:t>
      </w:r>
    </w:p>
    <w:p w:rsidR="00334D50" w:rsidRDefault="00334D50" w:rsidP="00DD4FFB">
      <w:pPr>
        <w:jc w:val="both"/>
        <w:rPr>
          <w:rFonts w:ascii="Century Gothic" w:hAnsi="Century Gothic"/>
          <w:b/>
          <w:sz w:val="28"/>
          <w:szCs w:val="28"/>
          <w:lang w:val="es-MX"/>
        </w:rPr>
      </w:pPr>
    </w:p>
    <w:p w:rsidR="00502230" w:rsidRPr="00C0198B" w:rsidRDefault="00502230" w:rsidP="00502230">
      <w:pPr>
        <w:jc w:val="both"/>
        <w:rPr>
          <w:rFonts w:ascii="Century Gothic" w:hAnsi="Century Gothic"/>
          <w:color w:val="C00000"/>
          <w:sz w:val="28"/>
          <w:szCs w:val="28"/>
          <w:lang w:val="es-MX"/>
        </w:rPr>
      </w:pPr>
      <w:r w:rsidRPr="00C0198B">
        <w:rPr>
          <w:rFonts w:ascii="Century Gothic" w:hAnsi="Century Gothic"/>
          <w:color w:val="C00000"/>
          <w:sz w:val="28"/>
          <w:szCs w:val="28"/>
          <w:lang w:val="es-MX"/>
        </w:rPr>
        <w:t>BREVE SILENCIO</w:t>
      </w:r>
    </w:p>
    <w:p w:rsidR="00334D50" w:rsidRPr="00C0198B" w:rsidRDefault="00334D50" w:rsidP="00334D50">
      <w:pPr>
        <w:jc w:val="right"/>
        <w:rPr>
          <w:rFonts w:ascii="Forte" w:hAnsi="Forte"/>
          <w:b/>
          <w:color w:val="002060"/>
          <w:sz w:val="28"/>
          <w:szCs w:val="28"/>
          <w:lang w:val="es-MX"/>
        </w:rPr>
      </w:pPr>
      <w:r w:rsidRPr="00C0198B">
        <w:rPr>
          <w:rFonts w:ascii="Forte" w:hAnsi="Forte"/>
          <w:b/>
          <w:color w:val="002060"/>
          <w:sz w:val="28"/>
          <w:szCs w:val="28"/>
          <w:lang w:val="es-MX"/>
        </w:rPr>
        <w:t>Canto:</w:t>
      </w:r>
    </w:p>
    <w:p w:rsidR="00334D50" w:rsidRPr="00C0198B" w:rsidRDefault="00334D50" w:rsidP="00334D50">
      <w:pPr>
        <w:jc w:val="right"/>
        <w:rPr>
          <w:rFonts w:ascii="Forte" w:hAnsi="Forte"/>
          <w:b/>
          <w:color w:val="002060"/>
          <w:sz w:val="28"/>
          <w:szCs w:val="28"/>
          <w:lang w:val="es-MX"/>
        </w:rPr>
      </w:pPr>
      <w:r w:rsidRPr="00C0198B">
        <w:rPr>
          <w:rFonts w:ascii="Forte" w:hAnsi="Forte"/>
          <w:b/>
          <w:color w:val="002060"/>
          <w:sz w:val="28"/>
          <w:szCs w:val="28"/>
          <w:lang w:val="es-MX"/>
        </w:rPr>
        <w:t>ESPIRITU SANTO, VEN, VEN (3)</w:t>
      </w:r>
    </w:p>
    <w:p w:rsidR="00334D50" w:rsidRPr="00C0198B" w:rsidRDefault="00334D50" w:rsidP="00334D50">
      <w:pPr>
        <w:jc w:val="right"/>
        <w:rPr>
          <w:rFonts w:ascii="Forte" w:hAnsi="Forte"/>
          <w:b/>
          <w:color w:val="002060"/>
          <w:sz w:val="28"/>
          <w:szCs w:val="28"/>
          <w:lang w:val="es-MX"/>
        </w:rPr>
      </w:pPr>
      <w:r w:rsidRPr="00C0198B">
        <w:rPr>
          <w:rFonts w:ascii="Forte" w:hAnsi="Forte"/>
          <w:b/>
          <w:color w:val="002060"/>
          <w:sz w:val="28"/>
          <w:szCs w:val="28"/>
          <w:lang w:val="es-MX"/>
        </w:rPr>
        <w:t>EN EL NOMBRE DEL SEÑOR</w:t>
      </w:r>
    </w:p>
    <w:p w:rsidR="00334D50" w:rsidRPr="00C0198B" w:rsidRDefault="00334D50" w:rsidP="00334D50">
      <w:pPr>
        <w:jc w:val="right"/>
        <w:rPr>
          <w:rFonts w:ascii="Forte" w:hAnsi="Forte"/>
          <w:b/>
          <w:color w:val="002060"/>
          <w:sz w:val="28"/>
          <w:szCs w:val="28"/>
          <w:lang w:val="es-MX"/>
        </w:rPr>
      </w:pPr>
    </w:p>
    <w:p w:rsidR="00334D50" w:rsidRPr="00C0198B" w:rsidRDefault="00334D50" w:rsidP="00334D50">
      <w:pPr>
        <w:jc w:val="right"/>
        <w:rPr>
          <w:rFonts w:ascii="Forte" w:hAnsi="Forte"/>
          <w:b/>
          <w:color w:val="002060"/>
          <w:sz w:val="32"/>
          <w:szCs w:val="28"/>
          <w:lang w:val="es-MX"/>
        </w:rPr>
      </w:pPr>
      <w:r w:rsidRPr="00C0198B">
        <w:rPr>
          <w:rFonts w:ascii="Forte" w:hAnsi="Forte"/>
          <w:b/>
          <w:color w:val="002060"/>
          <w:sz w:val="32"/>
          <w:szCs w:val="28"/>
          <w:lang w:val="es-MX"/>
        </w:rPr>
        <w:t>Acompáñame, ilumíname toda la vida.</w:t>
      </w:r>
    </w:p>
    <w:p w:rsidR="00334D50" w:rsidRPr="00C0198B" w:rsidRDefault="00334D50" w:rsidP="00334D50">
      <w:pPr>
        <w:jc w:val="right"/>
        <w:rPr>
          <w:rFonts w:ascii="Forte" w:hAnsi="Forte"/>
          <w:b/>
          <w:color w:val="002060"/>
          <w:sz w:val="32"/>
          <w:szCs w:val="28"/>
          <w:lang w:val="es-MX"/>
        </w:rPr>
      </w:pPr>
      <w:r w:rsidRPr="00C0198B">
        <w:rPr>
          <w:rFonts w:ascii="Forte" w:hAnsi="Forte"/>
          <w:b/>
          <w:color w:val="002060"/>
          <w:sz w:val="32"/>
          <w:szCs w:val="28"/>
          <w:lang w:val="es-MX"/>
        </w:rPr>
        <w:t>acompáñame, ilumíname, Espíritu Santo, ven.</w:t>
      </w:r>
    </w:p>
    <w:p w:rsidR="00334D50" w:rsidRPr="00C0198B" w:rsidRDefault="00334D50" w:rsidP="00334D50">
      <w:pPr>
        <w:jc w:val="right"/>
        <w:rPr>
          <w:rFonts w:ascii="Forte" w:hAnsi="Forte"/>
          <w:b/>
          <w:color w:val="002060"/>
          <w:sz w:val="32"/>
          <w:szCs w:val="28"/>
          <w:lang w:val="es-MX"/>
        </w:rPr>
      </w:pPr>
    </w:p>
    <w:p w:rsidR="00334D50" w:rsidRPr="00C0198B" w:rsidRDefault="00334D50" w:rsidP="00334D50">
      <w:pPr>
        <w:jc w:val="right"/>
        <w:rPr>
          <w:rFonts w:ascii="Forte" w:hAnsi="Forte"/>
          <w:b/>
          <w:color w:val="002060"/>
          <w:sz w:val="32"/>
          <w:szCs w:val="28"/>
          <w:lang w:val="es-MX"/>
        </w:rPr>
      </w:pPr>
      <w:r w:rsidRPr="00C0198B">
        <w:rPr>
          <w:rFonts w:ascii="Forte" w:hAnsi="Forte"/>
          <w:b/>
          <w:color w:val="002060"/>
          <w:sz w:val="32"/>
          <w:szCs w:val="28"/>
          <w:lang w:val="es-MX"/>
        </w:rPr>
        <w:t>Purifícame, santifícame, toda la vida.</w:t>
      </w:r>
    </w:p>
    <w:p w:rsidR="00334D50" w:rsidRPr="00C0198B" w:rsidRDefault="00334D50" w:rsidP="00334D50">
      <w:pPr>
        <w:jc w:val="right"/>
        <w:rPr>
          <w:rFonts w:ascii="Forte" w:hAnsi="Forte"/>
          <w:b/>
          <w:color w:val="002060"/>
          <w:sz w:val="32"/>
          <w:szCs w:val="28"/>
          <w:lang w:val="es-MX"/>
        </w:rPr>
      </w:pPr>
      <w:r w:rsidRPr="00C0198B">
        <w:rPr>
          <w:rFonts w:ascii="Forte" w:hAnsi="Forte"/>
          <w:b/>
          <w:color w:val="002060"/>
          <w:sz w:val="32"/>
          <w:szCs w:val="28"/>
          <w:lang w:val="es-MX"/>
        </w:rPr>
        <w:t>purifícame, santifícame, Espíritu Santo ven, ven.</w:t>
      </w:r>
    </w:p>
    <w:p w:rsidR="00334D50" w:rsidRDefault="00334D50" w:rsidP="00334D50">
      <w:pPr>
        <w:jc w:val="right"/>
        <w:rPr>
          <w:rFonts w:ascii="Forte" w:hAnsi="Forte"/>
          <w:b/>
          <w:color w:val="002060"/>
          <w:sz w:val="32"/>
          <w:szCs w:val="28"/>
          <w:lang w:val="es-MX"/>
        </w:rPr>
      </w:pPr>
    </w:p>
    <w:p w:rsidR="00502230" w:rsidRPr="00C0198B" w:rsidRDefault="00502230" w:rsidP="00502230">
      <w:pPr>
        <w:jc w:val="both"/>
        <w:rPr>
          <w:rFonts w:ascii="Century Gothic" w:hAnsi="Century Gothic"/>
          <w:color w:val="C00000"/>
          <w:sz w:val="28"/>
          <w:szCs w:val="28"/>
          <w:lang w:val="es-MX"/>
        </w:rPr>
      </w:pPr>
      <w:r w:rsidRPr="00C0198B">
        <w:rPr>
          <w:rFonts w:ascii="Century Gothic" w:hAnsi="Century Gothic"/>
          <w:color w:val="C00000"/>
          <w:sz w:val="28"/>
          <w:szCs w:val="28"/>
          <w:lang w:val="es-MX"/>
        </w:rPr>
        <w:t>BREVE SILENCIO</w:t>
      </w:r>
    </w:p>
    <w:p w:rsidR="00502230" w:rsidRPr="00502230" w:rsidRDefault="00502230" w:rsidP="00502230">
      <w:pPr>
        <w:jc w:val="both"/>
        <w:rPr>
          <w:rFonts w:ascii="Century Gothic" w:hAnsi="Century Gothic"/>
          <w:b/>
          <w:color w:val="002060"/>
          <w:sz w:val="32"/>
          <w:szCs w:val="28"/>
          <w:lang w:val="es-MX"/>
        </w:rPr>
      </w:pPr>
      <w:r w:rsidRPr="00502230">
        <w:rPr>
          <w:rFonts w:ascii="Century Gothic" w:hAnsi="Century Gothic"/>
          <w:b/>
          <w:color w:val="002060"/>
          <w:sz w:val="32"/>
          <w:szCs w:val="28"/>
          <w:lang w:val="es-MX"/>
        </w:rPr>
        <w:t>Este es un momento de reflexión personal en el que ponemos en manos del Señor  nuestra vida para que Él nos confirme cual es la voluntad que hará que nuestra vida tenga abundancia y se multiplique como las estrellas del cielo y tanto como las arenas del mar…</w:t>
      </w:r>
    </w:p>
    <w:p w:rsidR="00502230" w:rsidRPr="00730C72" w:rsidRDefault="00502230" w:rsidP="00502230">
      <w:pPr>
        <w:rPr>
          <w:rFonts w:ascii="Century Gothic" w:hAnsi="Century Gothic"/>
          <w:b/>
          <w:color w:val="002060"/>
          <w:sz w:val="32"/>
          <w:szCs w:val="28"/>
          <w:lang w:val="es-MX"/>
        </w:rPr>
      </w:pPr>
    </w:p>
    <w:p w:rsidR="00730C72" w:rsidRDefault="00730C72" w:rsidP="00502230">
      <w:pPr>
        <w:rPr>
          <w:rFonts w:ascii="Century Gothic" w:hAnsi="Century Gothic"/>
          <w:b/>
          <w:color w:val="002060"/>
          <w:sz w:val="32"/>
          <w:szCs w:val="28"/>
          <w:lang w:val="es-MX"/>
        </w:rPr>
      </w:pPr>
      <w:r>
        <w:rPr>
          <w:rFonts w:ascii="Century Gothic" w:hAnsi="Century Gothic"/>
          <w:b/>
          <w:color w:val="002060"/>
          <w:sz w:val="32"/>
          <w:szCs w:val="28"/>
          <w:lang w:val="es-MX"/>
        </w:rPr>
        <w:t>DINÁMICA:</w:t>
      </w:r>
    </w:p>
    <w:p w:rsidR="00730C72" w:rsidRDefault="00730C72" w:rsidP="00502230">
      <w:pPr>
        <w:rPr>
          <w:rFonts w:ascii="Century Gothic" w:hAnsi="Century Gothic"/>
          <w:b/>
          <w:color w:val="002060"/>
          <w:sz w:val="32"/>
          <w:szCs w:val="28"/>
          <w:lang w:val="es-MX"/>
        </w:rPr>
      </w:pPr>
      <w:r>
        <w:rPr>
          <w:rFonts w:ascii="Century Gothic" w:hAnsi="Century Gothic"/>
          <w:b/>
          <w:color w:val="002060"/>
          <w:sz w:val="32"/>
          <w:szCs w:val="28"/>
          <w:lang w:val="es-MX"/>
        </w:rPr>
        <w:t>Se reparte una hoja y pluma a cada uno de los presentes para que escriban lo que ellos interpretan de lo que les pide Dios en su vida para cumplir su voluntad y después hagan un propósito en una frase para dejar aquello que les pide nuestro Padre Dios …</w:t>
      </w:r>
    </w:p>
    <w:p w:rsidR="00730C72" w:rsidRDefault="00730C72" w:rsidP="00502230">
      <w:pPr>
        <w:rPr>
          <w:rFonts w:ascii="Century Gothic" w:hAnsi="Century Gothic"/>
          <w:b/>
          <w:color w:val="002060"/>
          <w:sz w:val="32"/>
          <w:szCs w:val="28"/>
          <w:lang w:val="es-MX"/>
        </w:rPr>
      </w:pPr>
    </w:p>
    <w:p w:rsidR="00730C72" w:rsidRPr="00730C72" w:rsidRDefault="00730C72" w:rsidP="00502230">
      <w:pPr>
        <w:rPr>
          <w:rFonts w:ascii="Century Gothic" w:hAnsi="Century Gothic"/>
          <w:b/>
          <w:color w:val="002060"/>
          <w:sz w:val="32"/>
          <w:szCs w:val="28"/>
          <w:lang w:val="es-MX"/>
        </w:rPr>
      </w:pPr>
      <w:r w:rsidRPr="00C0198B">
        <w:rPr>
          <w:rFonts w:ascii="Century Gothic" w:hAnsi="Century Gothic"/>
          <w:color w:val="C00000"/>
          <w:sz w:val="28"/>
          <w:szCs w:val="28"/>
          <w:lang w:val="es-MX"/>
        </w:rPr>
        <w:t>SILENCIO</w:t>
      </w:r>
    </w:p>
    <w:p w:rsidR="00730C72" w:rsidRPr="00C0198B" w:rsidRDefault="00730C72" w:rsidP="00502230">
      <w:pPr>
        <w:rPr>
          <w:rFonts w:ascii="Forte" w:hAnsi="Forte"/>
          <w:b/>
          <w:color w:val="002060"/>
          <w:sz w:val="32"/>
          <w:szCs w:val="28"/>
          <w:lang w:val="es-MX"/>
        </w:rPr>
      </w:pP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Canto:</w:t>
      </w: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 xml:space="preserve">Tú reinarás, este es el grito que ardiente exhala nuestra fe </w:t>
      </w: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Tú reinarás, oh Rey bendito, pues tu dijiste: reinaré</w:t>
      </w: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REINE JESÚS POR SIEMPRE, REINE SU CORAZÓN</w:t>
      </w: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EN NUESTRA PATRIA, EN NUESTRO SUELO</w:t>
      </w: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QUE ES DE MARÍA LA NACIÓN.   (2)</w:t>
      </w: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Tú reinarás, dulce esperanza que al alma llena de placer,</w:t>
      </w: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Habrá por fin paz y bonanza, felicidad habrá doquier.</w:t>
      </w:r>
    </w:p>
    <w:p w:rsidR="00334D50" w:rsidRPr="00C0198B" w:rsidRDefault="00334D50" w:rsidP="00334D50">
      <w:pPr>
        <w:jc w:val="both"/>
        <w:rPr>
          <w:rFonts w:ascii="Forte" w:hAnsi="Forte"/>
          <w:b/>
          <w:color w:val="002060"/>
          <w:sz w:val="32"/>
          <w:szCs w:val="28"/>
          <w:lang w:val="es-MX"/>
        </w:rPr>
      </w:pP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Tu reinarás, dichosa era, dichoso pueblo con tal rey;</w:t>
      </w: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será tu cruz, nuestra bandera, tu amor será la nuestra ley.</w:t>
      </w:r>
    </w:p>
    <w:p w:rsidR="00334D50" w:rsidRPr="00C0198B" w:rsidRDefault="00334D50" w:rsidP="00334D50">
      <w:pPr>
        <w:jc w:val="both"/>
        <w:rPr>
          <w:rFonts w:ascii="Forte" w:hAnsi="Forte"/>
          <w:b/>
          <w:color w:val="002060"/>
          <w:sz w:val="32"/>
          <w:szCs w:val="28"/>
          <w:lang w:val="es-MX"/>
        </w:rPr>
      </w:pP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Tu reinarás, en este suelo, te prometemos nuestro amor;</w:t>
      </w:r>
    </w:p>
    <w:p w:rsidR="00334D50" w:rsidRPr="00C0198B" w:rsidRDefault="00334D50" w:rsidP="00334D50">
      <w:pPr>
        <w:jc w:val="both"/>
        <w:rPr>
          <w:rFonts w:ascii="Forte" w:hAnsi="Forte"/>
          <w:b/>
          <w:color w:val="002060"/>
          <w:sz w:val="32"/>
          <w:szCs w:val="28"/>
          <w:lang w:val="es-MX"/>
        </w:rPr>
      </w:pPr>
      <w:r w:rsidRPr="00C0198B">
        <w:rPr>
          <w:rFonts w:ascii="Forte" w:hAnsi="Forte"/>
          <w:b/>
          <w:color w:val="002060"/>
          <w:sz w:val="32"/>
          <w:szCs w:val="28"/>
          <w:lang w:val="es-MX"/>
        </w:rPr>
        <w:t>oh buen Jesús, danos consuelo, en este valle de dolor.</w:t>
      </w:r>
    </w:p>
    <w:p w:rsidR="00B917FE" w:rsidRPr="00B917FE" w:rsidRDefault="00B917FE" w:rsidP="00B917FE">
      <w:pPr>
        <w:tabs>
          <w:tab w:val="left" w:pos="1560"/>
        </w:tabs>
        <w:ind w:left="567" w:right="37"/>
        <w:jc w:val="both"/>
        <w:rPr>
          <w:rFonts w:ascii="Century Gothic" w:hAnsi="Century Gothic"/>
          <w:b/>
          <w:sz w:val="28"/>
          <w:lang w:val="es-ES_tradnl"/>
        </w:rPr>
      </w:pPr>
      <w:r w:rsidRPr="00B917FE">
        <w:rPr>
          <w:rFonts w:ascii="Century Gothic" w:hAnsi="Century Gothic"/>
          <w:b/>
          <w:sz w:val="28"/>
          <w:lang w:val="es-ES_tradnl"/>
        </w:rPr>
        <w:lastRenderedPageBreak/>
        <w:t>PRECES</w:t>
      </w:r>
    </w:p>
    <w:p w:rsidR="00B917FE" w:rsidRPr="00B917FE" w:rsidRDefault="00B917FE" w:rsidP="00B917FE">
      <w:pPr>
        <w:tabs>
          <w:tab w:val="left" w:pos="1560"/>
        </w:tabs>
        <w:ind w:left="567" w:right="37"/>
        <w:jc w:val="both"/>
        <w:rPr>
          <w:rFonts w:ascii="Century Gothic" w:hAnsi="Century Gothic"/>
          <w:b/>
          <w:sz w:val="28"/>
          <w:lang w:val="es-ES_tradnl"/>
        </w:rPr>
      </w:pPr>
    </w:p>
    <w:p w:rsidR="00B917FE" w:rsidRPr="00B917FE" w:rsidRDefault="00B917FE" w:rsidP="00B917FE">
      <w:pPr>
        <w:tabs>
          <w:tab w:val="left" w:pos="1560"/>
        </w:tabs>
        <w:ind w:left="567" w:right="37" w:firstLine="567"/>
        <w:jc w:val="both"/>
        <w:rPr>
          <w:rFonts w:ascii="Century Gothic" w:hAnsi="Century Gothic"/>
          <w:b/>
          <w:sz w:val="28"/>
          <w:lang w:val="es-ES_tradnl"/>
        </w:rPr>
      </w:pPr>
      <w:r w:rsidRPr="00B917FE">
        <w:rPr>
          <w:rFonts w:ascii="Century Gothic" w:hAnsi="Century Gothic"/>
          <w:b/>
          <w:i/>
          <w:lang w:val="es-ES_tradnl"/>
        </w:rPr>
        <w:t>Tiempo ordinario:</w:t>
      </w:r>
    </w:p>
    <w:p w:rsidR="00B917FE" w:rsidRPr="00B917FE" w:rsidRDefault="00B917FE" w:rsidP="00B917FE">
      <w:pPr>
        <w:tabs>
          <w:tab w:val="left" w:pos="1560"/>
        </w:tabs>
        <w:ind w:left="567" w:right="37" w:firstLine="567"/>
        <w:jc w:val="both"/>
        <w:rPr>
          <w:rFonts w:ascii="Century Gothic" w:hAnsi="Century Gothic"/>
          <w:b/>
          <w:sz w:val="28"/>
          <w:lang w:val="es-ES_tradnl"/>
        </w:rPr>
      </w:pPr>
      <w:r w:rsidRPr="00B917FE">
        <w:rPr>
          <w:rFonts w:ascii="Century Gothic" w:hAnsi="Century Gothic"/>
          <w:b/>
          <w:sz w:val="28"/>
          <w:lang w:val="es-ES_tradnl"/>
        </w:rPr>
        <w:t>Demos gloria y honra a Cristo, que puede salvar definitivamente a los que, por medio de él, se acercan a Dios, porque vive siempre para interceder a favor nuestro, y digámosle con plena confianza:</w:t>
      </w:r>
    </w:p>
    <w:p w:rsidR="00B917FE" w:rsidRPr="00B917FE" w:rsidRDefault="00B917FE" w:rsidP="00B917FE">
      <w:pPr>
        <w:tabs>
          <w:tab w:val="left" w:pos="1560"/>
        </w:tabs>
        <w:ind w:left="567" w:right="37" w:firstLine="567"/>
        <w:jc w:val="both"/>
        <w:rPr>
          <w:rFonts w:ascii="Century Gothic" w:hAnsi="Century Gothic"/>
          <w:b/>
          <w:sz w:val="28"/>
          <w:lang w:val="es-ES_tradnl"/>
        </w:rPr>
      </w:pPr>
      <w:r w:rsidRPr="00B917FE">
        <w:rPr>
          <w:rFonts w:ascii="Century Gothic" w:hAnsi="Century Gothic"/>
          <w:b/>
          <w:i/>
          <w:sz w:val="28"/>
          <w:lang w:val="es-ES_tradnl"/>
        </w:rPr>
        <w:tab/>
        <w:t>Acuérdate de tu pueblo, Señor.</w:t>
      </w:r>
    </w:p>
    <w:p w:rsidR="00B917FE" w:rsidRPr="00B917FE" w:rsidRDefault="00B917FE" w:rsidP="00B917FE">
      <w:pPr>
        <w:tabs>
          <w:tab w:val="left" w:pos="1560"/>
        </w:tabs>
        <w:ind w:left="567" w:right="37" w:firstLine="567"/>
        <w:jc w:val="both"/>
        <w:rPr>
          <w:rFonts w:ascii="Century Gothic" w:hAnsi="Century Gothic"/>
          <w:b/>
          <w:sz w:val="18"/>
          <w:lang w:val="es-ES_tradnl"/>
        </w:rPr>
      </w:pPr>
    </w:p>
    <w:p w:rsidR="00B917FE" w:rsidRPr="00B917FE" w:rsidRDefault="00B917FE" w:rsidP="00B917FE">
      <w:pPr>
        <w:tabs>
          <w:tab w:val="left" w:pos="1560"/>
        </w:tabs>
        <w:ind w:left="567" w:right="37" w:firstLine="567"/>
        <w:jc w:val="both"/>
        <w:rPr>
          <w:rFonts w:ascii="Century Gothic" w:hAnsi="Century Gothic"/>
          <w:b/>
          <w:sz w:val="28"/>
          <w:lang w:val="es-ES_tradnl"/>
        </w:rPr>
      </w:pPr>
      <w:r w:rsidRPr="00B917FE">
        <w:rPr>
          <w:rFonts w:ascii="Century Gothic" w:hAnsi="Century Gothic"/>
          <w:b/>
          <w:sz w:val="28"/>
          <w:lang w:val="es-ES_tradnl"/>
        </w:rPr>
        <w:t>Señor Jesús, Sol de justicia que ilumina nuestras vidas, al llegar al umbral de la noche, te pedimos por todos los hombres;</w:t>
      </w:r>
    </w:p>
    <w:p w:rsidR="00B917FE" w:rsidRPr="00B917FE" w:rsidRDefault="00B917FE" w:rsidP="00B917FE">
      <w:pPr>
        <w:numPr>
          <w:ilvl w:val="0"/>
          <w:numId w:val="1"/>
        </w:numPr>
        <w:tabs>
          <w:tab w:val="left" w:pos="1560"/>
        </w:tabs>
        <w:ind w:right="37"/>
        <w:jc w:val="both"/>
        <w:rPr>
          <w:rFonts w:ascii="Century Gothic" w:hAnsi="Century Gothic"/>
          <w:b/>
          <w:sz w:val="28"/>
          <w:lang w:val="es-ES_tradnl"/>
        </w:rPr>
      </w:pPr>
      <w:r w:rsidRPr="00B917FE">
        <w:rPr>
          <w:rFonts w:ascii="Century Gothic" w:hAnsi="Century Gothic"/>
          <w:b/>
          <w:sz w:val="28"/>
          <w:lang w:val="es-ES_tradnl"/>
        </w:rPr>
        <w:t>que todos lleguen a gozar eternamente de tu luz, que no conoce el ocaso.</w:t>
      </w:r>
    </w:p>
    <w:p w:rsidR="00B917FE" w:rsidRPr="00B917FE" w:rsidRDefault="00B917FE" w:rsidP="00B917FE">
      <w:pPr>
        <w:tabs>
          <w:tab w:val="left" w:pos="1560"/>
        </w:tabs>
        <w:ind w:right="37"/>
        <w:jc w:val="both"/>
        <w:rPr>
          <w:rFonts w:ascii="Century Gothic" w:hAnsi="Century Gothic"/>
          <w:b/>
          <w:sz w:val="18"/>
          <w:lang w:val="es-ES_tradnl"/>
        </w:rPr>
      </w:pPr>
    </w:p>
    <w:p w:rsidR="00B917FE" w:rsidRPr="00B917FE" w:rsidRDefault="00B917FE" w:rsidP="00B917FE">
      <w:pPr>
        <w:tabs>
          <w:tab w:val="left" w:pos="1560"/>
        </w:tabs>
        <w:ind w:left="567" w:right="37" w:firstLine="567"/>
        <w:jc w:val="both"/>
        <w:rPr>
          <w:rFonts w:ascii="Century Gothic" w:hAnsi="Century Gothic"/>
          <w:b/>
          <w:sz w:val="28"/>
          <w:lang w:val="es-ES_tradnl"/>
        </w:rPr>
      </w:pPr>
      <w:r w:rsidRPr="00B917FE">
        <w:rPr>
          <w:rFonts w:ascii="Century Gothic" w:hAnsi="Century Gothic"/>
          <w:b/>
          <w:sz w:val="28"/>
          <w:lang w:val="es-ES_tradnl"/>
        </w:rPr>
        <w:t>Guarda, Señor, la alianza sellada con tu sangre,</w:t>
      </w:r>
    </w:p>
    <w:p w:rsidR="00B917FE" w:rsidRPr="00B917FE" w:rsidRDefault="00B917FE" w:rsidP="00B917FE">
      <w:pPr>
        <w:numPr>
          <w:ilvl w:val="0"/>
          <w:numId w:val="1"/>
        </w:numPr>
        <w:tabs>
          <w:tab w:val="left" w:pos="1560"/>
        </w:tabs>
        <w:ind w:right="37"/>
        <w:jc w:val="both"/>
        <w:rPr>
          <w:rFonts w:ascii="Century Gothic" w:hAnsi="Century Gothic"/>
          <w:b/>
          <w:sz w:val="28"/>
          <w:lang w:val="es-ES_tradnl"/>
        </w:rPr>
      </w:pPr>
      <w:r w:rsidRPr="00B917FE">
        <w:rPr>
          <w:rFonts w:ascii="Century Gothic" w:hAnsi="Century Gothic"/>
          <w:b/>
          <w:sz w:val="28"/>
          <w:lang w:val="es-ES_tradnl"/>
        </w:rPr>
        <w:t>y santifica a tu Iglesia, para que sea siempre inmaculada y santa.</w:t>
      </w:r>
    </w:p>
    <w:p w:rsidR="00B917FE" w:rsidRPr="00B917FE" w:rsidRDefault="00B917FE" w:rsidP="00B917FE">
      <w:pPr>
        <w:tabs>
          <w:tab w:val="left" w:pos="1560"/>
        </w:tabs>
        <w:ind w:left="567" w:right="37" w:firstLine="567"/>
        <w:jc w:val="both"/>
        <w:rPr>
          <w:rFonts w:ascii="Century Gothic" w:hAnsi="Century Gothic"/>
          <w:b/>
          <w:sz w:val="18"/>
          <w:lang w:val="es-ES_tradnl"/>
        </w:rPr>
      </w:pPr>
    </w:p>
    <w:p w:rsidR="00B917FE" w:rsidRPr="00B917FE" w:rsidRDefault="00B917FE" w:rsidP="00B917FE">
      <w:pPr>
        <w:tabs>
          <w:tab w:val="left" w:pos="1560"/>
        </w:tabs>
        <w:ind w:left="567" w:right="37" w:firstLine="567"/>
        <w:jc w:val="both"/>
        <w:rPr>
          <w:rFonts w:ascii="Century Gothic" w:hAnsi="Century Gothic"/>
          <w:b/>
          <w:sz w:val="28"/>
          <w:lang w:val="es-ES_tradnl"/>
        </w:rPr>
      </w:pPr>
      <w:r w:rsidRPr="00B917FE">
        <w:rPr>
          <w:rFonts w:ascii="Century Gothic" w:hAnsi="Century Gothic"/>
          <w:b/>
          <w:sz w:val="28"/>
          <w:lang w:val="es-ES_tradnl"/>
        </w:rPr>
        <w:t>Acuérdate de esta comunidad aquí reunida,</w:t>
      </w:r>
    </w:p>
    <w:p w:rsidR="00B917FE" w:rsidRPr="00B917FE" w:rsidRDefault="00B917FE" w:rsidP="00B917FE">
      <w:pPr>
        <w:numPr>
          <w:ilvl w:val="0"/>
          <w:numId w:val="1"/>
        </w:numPr>
        <w:tabs>
          <w:tab w:val="left" w:pos="1560"/>
        </w:tabs>
        <w:ind w:right="37"/>
        <w:jc w:val="both"/>
        <w:rPr>
          <w:rFonts w:ascii="Century Gothic" w:hAnsi="Century Gothic"/>
          <w:b/>
          <w:sz w:val="28"/>
          <w:lang w:val="es-ES_tradnl"/>
        </w:rPr>
      </w:pPr>
      <w:r w:rsidRPr="00B917FE">
        <w:rPr>
          <w:rFonts w:ascii="Century Gothic" w:hAnsi="Century Gothic"/>
          <w:b/>
          <w:sz w:val="28"/>
          <w:lang w:val="es-ES_tradnl"/>
        </w:rPr>
        <w:t>y que tú elegiste como morada de tu gloria.</w:t>
      </w:r>
    </w:p>
    <w:p w:rsidR="00B917FE" w:rsidRPr="00B917FE" w:rsidRDefault="00B917FE" w:rsidP="00B917FE">
      <w:pPr>
        <w:tabs>
          <w:tab w:val="left" w:pos="1560"/>
        </w:tabs>
        <w:ind w:left="567" w:right="37" w:firstLine="567"/>
        <w:jc w:val="both"/>
        <w:rPr>
          <w:rFonts w:ascii="Century Gothic" w:hAnsi="Century Gothic"/>
          <w:b/>
          <w:sz w:val="18"/>
          <w:lang w:val="es-ES_tradnl"/>
        </w:rPr>
      </w:pPr>
    </w:p>
    <w:p w:rsidR="00B917FE" w:rsidRPr="00B917FE" w:rsidRDefault="00B917FE" w:rsidP="00B917FE">
      <w:pPr>
        <w:tabs>
          <w:tab w:val="left" w:pos="1560"/>
        </w:tabs>
        <w:ind w:left="567" w:right="37" w:firstLine="567"/>
        <w:jc w:val="both"/>
        <w:rPr>
          <w:rFonts w:ascii="Century Gothic" w:hAnsi="Century Gothic"/>
          <w:b/>
          <w:sz w:val="28"/>
          <w:lang w:val="es-ES_tradnl"/>
        </w:rPr>
      </w:pPr>
      <w:r w:rsidRPr="00B917FE">
        <w:rPr>
          <w:rFonts w:ascii="Century Gothic" w:hAnsi="Century Gothic"/>
          <w:b/>
          <w:sz w:val="28"/>
          <w:lang w:val="es-ES_tradnl"/>
        </w:rPr>
        <w:t>Que los que están en camino tengan un viaje feliz</w:t>
      </w:r>
    </w:p>
    <w:p w:rsidR="00B917FE" w:rsidRPr="00B917FE" w:rsidRDefault="00B917FE" w:rsidP="00B917FE">
      <w:pPr>
        <w:numPr>
          <w:ilvl w:val="0"/>
          <w:numId w:val="1"/>
        </w:numPr>
        <w:tabs>
          <w:tab w:val="left" w:pos="1560"/>
        </w:tabs>
        <w:ind w:right="37"/>
        <w:jc w:val="both"/>
        <w:rPr>
          <w:rFonts w:ascii="Century Gothic" w:hAnsi="Century Gothic"/>
          <w:b/>
          <w:sz w:val="28"/>
          <w:lang w:val="es-ES_tradnl"/>
        </w:rPr>
      </w:pPr>
      <w:r w:rsidRPr="00B917FE">
        <w:rPr>
          <w:rFonts w:ascii="Century Gothic" w:hAnsi="Century Gothic"/>
          <w:b/>
          <w:sz w:val="28"/>
          <w:lang w:val="es-ES_tradnl"/>
        </w:rPr>
        <w:t>y regresen a sus hogares con salud y alegría.</w:t>
      </w:r>
    </w:p>
    <w:p w:rsidR="00B917FE" w:rsidRPr="00B917FE" w:rsidRDefault="00B917FE" w:rsidP="00B917FE">
      <w:pPr>
        <w:tabs>
          <w:tab w:val="left" w:pos="1560"/>
        </w:tabs>
        <w:ind w:left="567" w:right="37" w:firstLine="567"/>
        <w:jc w:val="both"/>
        <w:rPr>
          <w:rFonts w:ascii="Century Gothic" w:hAnsi="Century Gothic"/>
          <w:b/>
          <w:sz w:val="18"/>
          <w:lang w:val="es-ES_tradnl"/>
        </w:rPr>
      </w:pPr>
    </w:p>
    <w:p w:rsidR="00B917FE" w:rsidRPr="00B917FE" w:rsidRDefault="00B917FE" w:rsidP="00B917FE">
      <w:pPr>
        <w:tabs>
          <w:tab w:val="left" w:pos="1560"/>
        </w:tabs>
        <w:ind w:left="567" w:right="37" w:firstLine="567"/>
        <w:jc w:val="both"/>
        <w:rPr>
          <w:rFonts w:ascii="Century Gothic" w:hAnsi="Century Gothic"/>
          <w:b/>
          <w:sz w:val="28"/>
          <w:lang w:val="es-ES_tradnl"/>
        </w:rPr>
      </w:pPr>
      <w:r w:rsidRPr="00B917FE">
        <w:rPr>
          <w:rFonts w:ascii="Century Gothic" w:hAnsi="Century Gothic"/>
          <w:b/>
          <w:sz w:val="28"/>
          <w:lang w:val="es-ES_tradnl"/>
        </w:rPr>
        <w:t>Acoge, Señor, las almas de los difuntos</w:t>
      </w:r>
    </w:p>
    <w:p w:rsidR="00730C72" w:rsidRDefault="00B917FE" w:rsidP="00B917FE">
      <w:pPr>
        <w:jc w:val="both"/>
        <w:rPr>
          <w:rFonts w:ascii="Century Gothic" w:hAnsi="Century Gothic"/>
          <w:b/>
          <w:sz w:val="28"/>
          <w:lang w:val="es-ES_tradnl"/>
        </w:rPr>
      </w:pPr>
      <w:r w:rsidRPr="00B917FE">
        <w:rPr>
          <w:rFonts w:ascii="Century Gothic" w:hAnsi="Century Gothic"/>
          <w:b/>
          <w:sz w:val="28"/>
          <w:lang w:val="es-ES_tradnl"/>
        </w:rPr>
        <w:t>y concédeles tu perdón y la vida eterna</w:t>
      </w:r>
    </w:p>
    <w:p w:rsidR="00B917FE" w:rsidRDefault="00B917FE" w:rsidP="00B917FE">
      <w:pPr>
        <w:jc w:val="both"/>
        <w:rPr>
          <w:rFonts w:ascii="Century Gothic" w:hAnsi="Century Gothic"/>
          <w:b/>
          <w:sz w:val="28"/>
          <w:lang w:val="es-ES_tradnl"/>
        </w:rPr>
      </w:pPr>
    </w:p>
    <w:p w:rsidR="00B917FE" w:rsidRDefault="00B917FE" w:rsidP="00B917FE">
      <w:pPr>
        <w:jc w:val="both"/>
        <w:rPr>
          <w:rFonts w:ascii="Century Gothic" w:hAnsi="Century Gothic"/>
          <w:b/>
          <w:sz w:val="36"/>
          <w:szCs w:val="28"/>
          <w:lang w:val="es-MX"/>
        </w:rPr>
      </w:pPr>
      <w:r>
        <w:rPr>
          <w:rFonts w:ascii="Century Gothic" w:hAnsi="Century Gothic"/>
          <w:b/>
          <w:sz w:val="36"/>
          <w:szCs w:val="28"/>
          <w:lang w:val="es-MX"/>
        </w:rPr>
        <w:tab/>
      </w:r>
      <w:r>
        <w:rPr>
          <w:rFonts w:ascii="Century Gothic" w:hAnsi="Century Gothic"/>
          <w:b/>
          <w:sz w:val="36"/>
          <w:szCs w:val="28"/>
          <w:lang w:val="es-MX"/>
        </w:rPr>
        <w:tab/>
        <w:t>De manera libre cada uno expresará su intención personal al Señor.</w:t>
      </w:r>
    </w:p>
    <w:p w:rsidR="00B917FE" w:rsidRDefault="00B917FE" w:rsidP="00B917FE">
      <w:pPr>
        <w:jc w:val="both"/>
        <w:rPr>
          <w:rFonts w:ascii="Century Gothic" w:hAnsi="Century Gothic"/>
          <w:b/>
          <w:sz w:val="36"/>
          <w:szCs w:val="28"/>
          <w:lang w:val="es-MX"/>
        </w:rPr>
      </w:pPr>
    </w:p>
    <w:p w:rsidR="00B917FE" w:rsidRPr="00C0198B" w:rsidRDefault="00B917FE" w:rsidP="00B917FE">
      <w:pPr>
        <w:jc w:val="both"/>
        <w:rPr>
          <w:rFonts w:ascii="Century Gothic" w:hAnsi="Century Gothic"/>
          <w:color w:val="C00000"/>
          <w:sz w:val="28"/>
          <w:szCs w:val="28"/>
          <w:lang w:val="es-MX"/>
        </w:rPr>
      </w:pPr>
      <w:r>
        <w:rPr>
          <w:rFonts w:ascii="Century Gothic" w:hAnsi="Century Gothic"/>
          <w:color w:val="C00000"/>
          <w:sz w:val="28"/>
          <w:szCs w:val="28"/>
          <w:lang w:val="es-MX"/>
        </w:rPr>
        <w:t>ORACIÓN DE DESAGRAVIO.</w:t>
      </w:r>
    </w:p>
    <w:p w:rsidR="00B917FE" w:rsidRDefault="00B917FE" w:rsidP="00B917FE">
      <w:pPr>
        <w:jc w:val="both"/>
        <w:rPr>
          <w:rFonts w:ascii="Century Gothic" w:hAnsi="Century Gothic"/>
          <w:sz w:val="36"/>
          <w:szCs w:val="28"/>
          <w:lang w:val="es-MX"/>
        </w:rPr>
      </w:pPr>
    </w:p>
    <w:p w:rsidR="00B917FE" w:rsidRDefault="00B917FE" w:rsidP="00B917FE">
      <w:pPr>
        <w:jc w:val="both"/>
        <w:rPr>
          <w:rFonts w:ascii="Century Gothic" w:hAnsi="Century Gothic"/>
          <w:sz w:val="36"/>
          <w:szCs w:val="28"/>
          <w:lang w:val="es-MX"/>
        </w:rPr>
      </w:pPr>
      <w:r>
        <w:rPr>
          <w:rFonts w:ascii="Century Gothic" w:hAnsi="Century Gothic"/>
          <w:sz w:val="36"/>
          <w:szCs w:val="28"/>
          <w:lang w:val="es-MX"/>
        </w:rPr>
        <w:t>CANTO FINAL:</w:t>
      </w:r>
    </w:p>
    <w:p w:rsidR="00B917FE" w:rsidRPr="00B917FE" w:rsidRDefault="00B917FE" w:rsidP="00B917FE">
      <w:pPr>
        <w:jc w:val="both"/>
        <w:rPr>
          <w:rFonts w:ascii="Century Gothic" w:hAnsi="Century Gothic"/>
          <w:sz w:val="36"/>
          <w:szCs w:val="28"/>
          <w:lang w:val="es-MX"/>
        </w:rPr>
      </w:pPr>
      <w:r w:rsidRPr="00B917FE">
        <w:rPr>
          <w:rFonts w:ascii="Century Gothic" w:hAnsi="Century Gothic"/>
          <w:sz w:val="36"/>
          <w:szCs w:val="28"/>
          <w:lang w:val="es-MX"/>
        </w:rPr>
        <w:t>El Señor es mi Luz.-</w:t>
      </w:r>
    </w:p>
    <w:tbl>
      <w:tblPr>
        <w:tblStyle w:val="Tablaconcuadrcula"/>
        <w:tblW w:w="0" w:type="auto"/>
        <w:tblLook w:val="04A0"/>
      </w:tblPr>
      <w:tblGrid>
        <w:gridCol w:w="5303"/>
        <w:gridCol w:w="5303"/>
      </w:tblGrid>
      <w:tr w:rsidR="00B917FE" w:rsidTr="00B917FE">
        <w:tc>
          <w:tcPr>
            <w:tcW w:w="5303" w:type="dxa"/>
          </w:tcPr>
          <w:p w:rsidR="00B917FE" w:rsidRPr="0005188A" w:rsidRDefault="00B917FE" w:rsidP="00B917FE">
            <w:pPr>
              <w:jc w:val="both"/>
              <w:rPr>
                <w:rFonts w:ascii="Forte" w:hAnsi="Forte"/>
                <w:b/>
                <w:color w:val="002060"/>
                <w:szCs w:val="28"/>
                <w:lang w:val="es-MX"/>
              </w:rPr>
            </w:pPr>
            <w:r w:rsidRPr="0005188A">
              <w:rPr>
                <w:rFonts w:ascii="Forte" w:hAnsi="Forte"/>
                <w:b/>
                <w:color w:val="002060"/>
                <w:szCs w:val="28"/>
                <w:lang w:val="es-MX"/>
              </w:rPr>
              <w:t xml:space="preserve">EL SEÑOR ES MI LUZ Y MI SALVACIÓN, </w:t>
            </w:r>
          </w:p>
          <w:p w:rsidR="00B917FE" w:rsidRPr="0005188A" w:rsidRDefault="00B917FE" w:rsidP="00B917FE">
            <w:pPr>
              <w:jc w:val="both"/>
              <w:rPr>
                <w:rFonts w:ascii="Forte" w:hAnsi="Forte"/>
                <w:b/>
                <w:color w:val="002060"/>
                <w:szCs w:val="28"/>
                <w:lang w:val="es-MX"/>
              </w:rPr>
            </w:pPr>
            <w:r w:rsidRPr="0005188A">
              <w:rPr>
                <w:rFonts w:ascii="Forte" w:hAnsi="Forte"/>
                <w:b/>
                <w:color w:val="002060"/>
                <w:szCs w:val="28"/>
                <w:lang w:val="es-MX"/>
              </w:rPr>
              <w:t>EL SEÑOR ES LA DEFENSA DE MI VIDA.</w:t>
            </w:r>
          </w:p>
          <w:p w:rsidR="00B917FE" w:rsidRPr="0005188A" w:rsidRDefault="00B917FE" w:rsidP="00B917FE">
            <w:pPr>
              <w:jc w:val="both"/>
              <w:rPr>
                <w:rFonts w:ascii="Forte" w:hAnsi="Forte"/>
                <w:b/>
                <w:color w:val="002060"/>
                <w:szCs w:val="28"/>
                <w:lang w:val="es-MX"/>
              </w:rPr>
            </w:pPr>
            <w:r w:rsidRPr="0005188A">
              <w:rPr>
                <w:rFonts w:ascii="Forte" w:hAnsi="Forte"/>
                <w:b/>
                <w:color w:val="002060"/>
                <w:szCs w:val="28"/>
                <w:lang w:val="es-MX"/>
              </w:rPr>
              <w:t xml:space="preserve">SI EL SEÑOR ES MI LUZ, ¿A QUIEN TEMERÉ?, </w:t>
            </w:r>
          </w:p>
          <w:p w:rsidR="00B917FE" w:rsidRPr="0005188A" w:rsidRDefault="00B917FE" w:rsidP="00B917FE">
            <w:pPr>
              <w:jc w:val="both"/>
              <w:rPr>
                <w:rFonts w:ascii="Forte" w:hAnsi="Forte"/>
                <w:b/>
                <w:color w:val="002060"/>
                <w:szCs w:val="28"/>
                <w:lang w:val="es-MX"/>
              </w:rPr>
            </w:pPr>
            <w:r w:rsidRPr="0005188A">
              <w:rPr>
                <w:rFonts w:ascii="Forte" w:hAnsi="Forte"/>
                <w:b/>
                <w:color w:val="002060"/>
                <w:szCs w:val="28"/>
                <w:lang w:val="es-MX"/>
              </w:rPr>
              <w:t>¿QUIÉN ME HARÁ TEMBLAR?.</w:t>
            </w:r>
          </w:p>
          <w:p w:rsidR="00B917FE" w:rsidRPr="0005188A" w:rsidRDefault="00B917FE" w:rsidP="00B917FE">
            <w:pPr>
              <w:jc w:val="both"/>
              <w:rPr>
                <w:rFonts w:ascii="Forte" w:hAnsi="Forte"/>
                <w:b/>
                <w:color w:val="002060"/>
                <w:szCs w:val="28"/>
                <w:lang w:val="es-MX"/>
              </w:rPr>
            </w:pPr>
          </w:p>
        </w:tc>
        <w:tc>
          <w:tcPr>
            <w:tcW w:w="5303" w:type="dxa"/>
          </w:tcPr>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2.- No me escondas tu rostro, Señor,</w:t>
            </w:r>
          </w:p>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buscaré todo el día tu rostro,</w:t>
            </w:r>
          </w:p>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si mi padre y mi madre me abandonan,</w:t>
            </w:r>
          </w:p>
          <w:p w:rsidR="00B917FE"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el Señor me recogerá.</w:t>
            </w:r>
          </w:p>
        </w:tc>
      </w:tr>
      <w:tr w:rsidR="00B917FE" w:rsidTr="00B917FE">
        <w:tc>
          <w:tcPr>
            <w:tcW w:w="5303" w:type="dxa"/>
          </w:tcPr>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1.- Una cosa pido al Señor:</w:t>
            </w:r>
          </w:p>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habitar por siempre en su casa,</w:t>
            </w:r>
          </w:p>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gozar de la dulzura del Señor</w:t>
            </w:r>
          </w:p>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contemplando su templo santo.</w:t>
            </w:r>
          </w:p>
          <w:p w:rsidR="00B917FE" w:rsidRPr="0005188A" w:rsidRDefault="00B917FE" w:rsidP="00B917FE">
            <w:pPr>
              <w:jc w:val="both"/>
              <w:rPr>
                <w:rFonts w:ascii="Forte" w:hAnsi="Forte"/>
                <w:b/>
                <w:color w:val="002060"/>
                <w:szCs w:val="28"/>
                <w:lang w:val="es-MX"/>
              </w:rPr>
            </w:pPr>
          </w:p>
        </w:tc>
        <w:tc>
          <w:tcPr>
            <w:tcW w:w="5303" w:type="dxa"/>
          </w:tcPr>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3.- ¡Oh, Señor, enséñame el camino!,</w:t>
            </w:r>
          </w:p>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guárdame por la senda verdadera,</w:t>
            </w:r>
          </w:p>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gozaré de la dulzura del Señor</w:t>
            </w:r>
          </w:p>
          <w:p w:rsidR="0005188A" w:rsidRPr="0005188A" w:rsidRDefault="0005188A" w:rsidP="0005188A">
            <w:pPr>
              <w:jc w:val="both"/>
              <w:rPr>
                <w:rFonts w:ascii="Forte" w:hAnsi="Forte"/>
                <w:b/>
                <w:color w:val="002060"/>
                <w:szCs w:val="28"/>
                <w:lang w:val="es-MX"/>
              </w:rPr>
            </w:pPr>
            <w:r w:rsidRPr="0005188A">
              <w:rPr>
                <w:rFonts w:ascii="Forte" w:hAnsi="Forte"/>
                <w:b/>
                <w:color w:val="002060"/>
                <w:szCs w:val="28"/>
                <w:lang w:val="es-MX"/>
              </w:rPr>
              <w:t>en la tierra de la vida</w:t>
            </w:r>
          </w:p>
          <w:p w:rsidR="00B917FE" w:rsidRPr="0005188A" w:rsidRDefault="00B917FE" w:rsidP="00B917FE">
            <w:pPr>
              <w:jc w:val="both"/>
              <w:rPr>
                <w:rFonts w:ascii="Forte" w:hAnsi="Forte"/>
                <w:b/>
                <w:color w:val="002060"/>
                <w:szCs w:val="28"/>
                <w:lang w:val="es-MX"/>
              </w:rPr>
            </w:pPr>
          </w:p>
        </w:tc>
      </w:tr>
    </w:tbl>
    <w:p w:rsidR="00B917FE" w:rsidRPr="00B917FE" w:rsidRDefault="00B917FE" w:rsidP="00B917FE">
      <w:pPr>
        <w:jc w:val="both"/>
        <w:rPr>
          <w:rFonts w:ascii="Century Gothic" w:hAnsi="Century Gothic"/>
          <w:sz w:val="36"/>
          <w:szCs w:val="28"/>
          <w:lang w:val="es-MX"/>
        </w:rPr>
      </w:pPr>
    </w:p>
    <w:sectPr w:rsidR="00B917FE" w:rsidRPr="00B917FE" w:rsidSect="00DD4FFB">
      <w:headerReference w:type="even" r:id="rId7"/>
      <w:headerReference w:type="default" r:id="rId8"/>
      <w:headerReference w:type="firs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348" w:rsidRDefault="00E76348">
      <w:r>
        <w:separator/>
      </w:r>
    </w:p>
  </w:endnote>
  <w:endnote w:type="continuationSeparator" w:id="1">
    <w:p w:rsidR="00E76348" w:rsidRDefault="00E76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orte">
    <w:panose1 w:val="0306090204050207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348" w:rsidRDefault="00E76348">
      <w:r>
        <w:separator/>
      </w:r>
    </w:p>
  </w:footnote>
  <w:footnote w:type="continuationSeparator" w:id="1">
    <w:p w:rsidR="00E76348" w:rsidRDefault="00E76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24" w:rsidRDefault="0038213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8354" o:spid="_x0000_s1026" type="#_x0000_t75" style="position:absolute;margin-left:0;margin-top:0;width:575.1pt;height:811.8pt;z-index:-251657216;mso-position-horizontal:center;mso-position-horizontal-relative:margin;mso-position-vertical:center;mso-position-vertical-relative:margin" o:allowincell="f">
          <v:imagedata r:id="rId1" o:title="Jesus - Dibuj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24" w:rsidRDefault="0038213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8355" o:spid="_x0000_s1027" type="#_x0000_t75" style="position:absolute;margin-left:0;margin-top:0;width:575.1pt;height:811.8pt;z-index:-251656192;mso-position-horizontal:center;mso-position-horizontal-relative:margin;mso-position-vertical:center;mso-position-vertical-relative:margin" o:allowincell="f">
          <v:imagedata r:id="rId1" o:title="Jesus - Dibujo"/>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24" w:rsidRDefault="0038213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8353" o:spid="_x0000_s1025" type="#_x0000_t75" style="position:absolute;margin-left:0;margin-top:0;width:575.1pt;height:811.8pt;z-index:-251658240;mso-position-horizontal:center;mso-position-horizontal-relative:margin;mso-position-vertical:center;mso-position-vertical-relative:margin" o:allowincell="f">
          <v:imagedata r:id="rId1" o:title="Jesus - Dibuj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D4AAE"/>
    <w:multiLevelType w:val="singleLevel"/>
    <w:tmpl w:val="6E7E32C6"/>
    <w:lvl w:ilvl="0">
      <w:numFmt w:val="bullet"/>
      <w:lvlText w:val="-"/>
      <w:lvlJc w:val="left"/>
      <w:pPr>
        <w:tabs>
          <w:tab w:val="num" w:pos="1494"/>
        </w:tabs>
        <w:ind w:left="1494"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attachedTemplate r:id="rId1"/>
  <w:stylePaneFormatFilter w:val="3F01"/>
  <w:defaultTabStop w:val="708"/>
  <w:hyphenationZone w:val="425"/>
  <w:drawingGridHorizontalSpacing w:val="120"/>
  <w:displayHorizontalDrawingGridEvery w:val="2"/>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rsids>
    <w:rsidRoot w:val="00DD4FFB"/>
    <w:rsid w:val="0003349F"/>
    <w:rsid w:val="0005188A"/>
    <w:rsid w:val="000C4BDF"/>
    <w:rsid w:val="000E6C24"/>
    <w:rsid w:val="00323DC0"/>
    <w:rsid w:val="00334D50"/>
    <w:rsid w:val="0038213A"/>
    <w:rsid w:val="003E5DE8"/>
    <w:rsid w:val="00502230"/>
    <w:rsid w:val="00603611"/>
    <w:rsid w:val="006C0768"/>
    <w:rsid w:val="00713587"/>
    <w:rsid w:val="00730C72"/>
    <w:rsid w:val="007D5FF1"/>
    <w:rsid w:val="00917F99"/>
    <w:rsid w:val="00AD6B3D"/>
    <w:rsid w:val="00B124D0"/>
    <w:rsid w:val="00B53F4B"/>
    <w:rsid w:val="00B917FE"/>
    <w:rsid w:val="00BC6B08"/>
    <w:rsid w:val="00C0198B"/>
    <w:rsid w:val="00DD4FFB"/>
    <w:rsid w:val="00E76348"/>
    <w:rsid w:val="00EA4CE3"/>
    <w:rsid w:val="00FC208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C2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13587"/>
    <w:pPr>
      <w:tabs>
        <w:tab w:val="center" w:pos="4252"/>
        <w:tab w:val="right" w:pos="8504"/>
      </w:tabs>
    </w:pPr>
  </w:style>
  <w:style w:type="character" w:customStyle="1" w:styleId="EncabezadoCar">
    <w:name w:val="Encabezado Car"/>
    <w:basedOn w:val="Fuentedeprrafopredeter"/>
    <w:link w:val="Encabezado"/>
    <w:rsid w:val="00713587"/>
    <w:rPr>
      <w:sz w:val="24"/>
      <w:szCs w:val="24"/>
      <w:lang w:val="es-ES" w:eastAsia="es-ES"/>
    </w:rPr>
  </w:style>
  <w:style w:type="paragraph" w:styleId="Piedepgina">
    <w:name w:val="footer"/>
    <w:basedOn w:val="Normal"/>
    <w:link w:val="PiedepginaCar"/>
    <w:rsid w:val="00713587"/>
    <w:pPr>
      <w:tabs>
        <w:tab w:val="center" w:pos="4252"/>
        <w:tab w:val="right" w:pos="8504"/>
      </w:tabs>
    </w:pPr>
  </w:style>
  <w:style w:type="character" w:customStyle="1" w:styleId="PiedepginaCar">
    <w:name w:val="Pie de página Car"/>
    <w:basedOn w:val="Fuentedeprrafopredeter"/>
    <w:link w:val="Piedepgina"/>
    <w:rsid w:val="00713587"/>
    <w:rPr>
      <w:sz w:val="24"/>
      <w:szCs w:val="24"/>
      <w:lang w:val="es-ES" w:eastAsia="es-ES"/>
    </w:rPr>
  </w:style>
  <w:style w:type="paragraph" w:styleId="Prrafodelista">
    <w:name w:val="List Paragraph"/>
    <w:basedOn w:val="Normal"/>
    <w:uiPriority w:val="34"/>
    <w:qFormat/>
    <w:rsid w:val="00603611"/>
    <w:pPr>
      <w:ind w:left="720"/>
      <w:contextualSpacing/>
    </w:pPr>
  </w:style>
  <w:style w:type="table" w:styleId="Tablaconcuadrcula">
    <w:name w:val="Table Grid"/>
    <w:basedOn w:val="Tablanormal"/>
    <w:rsid w:val="00B917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082\Office%20Word%202003%20Look.dotx" TargetMode="External"/></Relationships>
</file>

<file path=word/theme/theme1.xml><?xml version="1.0" encoding="utf-8"?>
<a:theme xmlns:a="http://schemas.openxmlformats.org/drawingml/2006/main" name="Tema de 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4</Pages>
  <Words>878</Words>
  <Characters>4831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2011-11-03T00:22:00Z</dcterms:created>
  <dcterms:modified xsi:type="dcterms:W3CDTF">2011-11-04T23:34:00Z</dcterms:modified>
</cp:coreProperties>
</file>